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767" w:rsidRPr="0094581E" w:rsidRDefault="00456329" w:rsidP="00456329">
      <w:pPr>
        <w:snapToGrid w:val="0"/>
        <w:jc w:val="center"/>
        <w:rPr>
          <w:rFonts w:ascii="Meiryo UI" w:eastAsia="Meiryo UI" w:hAnsi="Meiryo UI" w:cs="Meiryo UI"/>
          <w:sz w:val="40"/>
          <w:szCs w:val="48"/>
        </w:rPr>
      </w:pPr>
      <w:r w:rsidRPr="0094581E">
        <w:rPr>
          <w:rFonts w:ascii="Meiryo UI" w:eastAsia="Meiryo UI" w:hAnsi="Meiryo UI" w:cs="Meiryo UI" w:hint="eastAsia"/>
          <w:sz w:val="40"/>
          <w:szCs w:val="48"/>
        </w:rPr>
        <w:t>農商工連携マッチングフェア</w:t>
      </w:r>
      <w:r w:rsidR="0008664F" w:rsidRPr="0094581E">
        <w:rPr>
          <w:rFonts w:ascii="Meiryo UI" w:eastAsia="Meiryo UI" w:hAnsi="Meiryo UI" w:cs="Meiryo UI" w:hint="eastAsia"/>
          <w:sz w:val="40"/>
          <w:szCs w:val="48"/>
        </w:rPr>
        <w:t>２０２</w:t>
      </w:r>
      <w:r w:rsidR="008203B9">
        <w:rPr>
          <w:rFonts w:ascii="Meiryo UI" w:eastAsia="Meiryo UI" w:hAnsi="Meiryo UI" w:cs="Meiryo UI" w:hint="eastAsia"/>
          <w:sz w:val="40"/>
          <w:szCs w:val="48"/>
        </w:rPr>
        <w:t>2</w:t>
      </w:r>
    </w:p>
    <w:p w:rsidR="00456329" w:rsidRPr="003C003B" w:rsidRDefault="00456329" w:rsidP="00456329">
      <w:pPr>
        <w:jc w:val="center"/>
        <w:rPr>
          <w:rFonts w:ascii="HG創英角ｺﾞｼｯｸUB" w:eastAsia="HG創英角ｺﾞｼｯｸUB"/>
          <w:sz w:val="80"/>
          <w:szCs w:val="80"/>
        </w:rPr>
      </w:pPr>
      <w:r w:rsidRPr="003C003B">
        <w:rPr>
          <w:rFonts w:ascii="HG創英角ｺﾞｼｯｸUB" w:eastAsia="HG創英角ｺﾞｼｯｸUB" w:hint="eastAsia"/>
          <w:sz w:val="80"/>
          <w:szCs w:val="80"/>
        </w:rPr>
        <w:t>出展者募集のご案内</w:t>
      </w: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7690"/>
      </w:tblGrid>
      <w:tr w:rsidR="00456329" w:rsidRPr="00107743" w:rsidTr="00DC014A">
        <w:trPr>
          <w:trHeight w:val="817"/>
        </w:trPr>
        <w:tc>
          <w:tcPr>
            <w:tcW w:w="2376" w:type="dxa"/>
            <w:vAlign w:val="center"/>
          </w:tcPr>
          <w:p w:rsidR="00456329" w:rsidRPr="00107743" w:rsidRDefault="004C5475" w:rsidP="004E6B83">
            <w:pPr>
              <w:jc w:val="center"/>
              <w:rPr>
                <w:rFonts w:ascii="Meiryo UI" w:eastAsia="Meiryo UI" w:hAnsi="Meiryo UI" w:cs="Meiryo UI"/>
                <w:sz w:val="24"/>
                <w:szCs w:val="24"/>
              </w:rPr>
            </w:pPr>
            <w:r w:rsidRPr="00107743">
              <w:rPr>
                <w:rFonts w:ascii="Meiryo UI" w:eastAsia="Meiryo UI" w:hAnsi="Meiryo UI" w:cs="Meiryo UI" w:hint="eastAsia"/>
                <w:b/>
                <w:kern w:val="0"/>
                <w:sz w:val="24"/>
                <w:szCs w:val="24"/>
              </w:rPr>
              <w:t>【日　程】</w:t>
            </w:r>
          </w:p>
        </w:tc>
        <w:tc>
          <w:tcPr>
            <w:tcW w:w="7810" w:type="dxa"/>
            <w:vAlign w:val="center"/>
          </w:tcPr>
          <w:p w:rsidR="00456329" w:rsidRPr="00107743" w:rsidRDefault="00107743" w:rsidP="00DC014A">
            <w:pPr>
              <w:rPr>
                <w:rFonts w:ascii="Meiryo UI" w:eastAsia="Meiryo UI" w:hAnsi="Meiryo UI" w:cs="Meiryo UI"/>
                <w:b/>
                <w:sz w:val="18"/>
                <w:szCs w:val="18"/>
              </w:rPr>
            </w:pPr>
            <w:r w:rsidRPr="00107743">
              <w:rPr>
                <w:rFonts w:ascii="Meiryo UI" w:eastAsia="Meiryo UI" w:hAnsi="Meiryo UI" w:cs="Meiryo UI" w:hint="eastAsia"/>
                <w:b/>
              </w:rPr>
              <w:t>令和</w:t>
            </w:r>
            <w:r w:rsidR="008203B9">
              <w:rPr>
                <w:rFonts w:ascii="Meiryo UI" w:eastAsia="Meiryo UI" w:hAnsi="Meiryo UI" w:cs="Meiryo UI" w:hint="eastAsia"/>
                <w:b/>
              </w:rPr>
              <w:t>４</w:t>
            </w:r>
            <w:r w:rsidR="004C5475" w:rsidRPr="00107743">
              <w:rPr>
                <w:rFonts w:ascii="Meiryo UI" w:eastAsia="Meiryo UI" w:hAnsi="Meiryo UI" w:cs="Meiryo UI" w:hint="eastAsia"/>
                <w:b/>
              </w:rPr>
              <w:t xml:space="preserve">年　</w:t>
            </w:r>
            <w:r w:rsidRPr="00107743">
              <w:rPr>
                <w:rFonts w:ascii="Meiryo UI" w:eastAsia="Meiryo UI" w:hAnsi="Meiryo UI" w:cs="Meiryo UI" w:hint="eastAsia"/>
                <w:sz w:val="36"/>
                <w:szCs w:val="36"/>
              </w:rPr>
              <w:t>１月</w:t>
            </w:r>
            <w:r w:rsidR="008203B9">
              <w:rPr>
                <w:rFonts w:ascii="Meiryo UI" w:eastAsia="Meiryo UI" w:hAnsi="Meiryo UI" w:cs="Meiryo UI" w:hint="eastAsia"/>
                <w:sz w:val="36"/>
                <w:szCs w:val="36"/>
              </w:rPr>
              <w:t>１８</w:t>
            </w:r>
            <w:r w:rsidR="004C5475" w:rsidRPr="00107743">
              <w:rPr>
                <w:rFonts w:ascii="Meiryo UI" w:eastAsia="Meiryo UI" w:hAnsi="Meiryo UI" w:cs="Meiryo UI" w:hint="eastAsia"/>
                <w:sz w:val="36"/>
                <w:szCs w:val="36"/>
              </w:rPr>
              <w:t>日</w:t>
            </w:r>
            <w:r w:rsidR="009C64B5" w:rsidRPr="00107743">
              <w:rPr>
                <w:rFonts w:ascii="Meiryo UI" w:eastAsia="Meiryo UI" w:hAnsi="Meiryo UI" w:cs="Meiryo UI" w:hint="eastAsia"/>
                <w:b/>
              </w:rPr>
              <w:t>（</w:t>
            </w:r>
            <w:r w:rsidR="008203B9">
              <w:rPr>
                <w:rFonts w:ascii="Meiryo UI" w:eastAsia="Meiryo UI" w:hAnsi="Meiryo UI" w:cs="Meiryo UI" w:hint="eastAsia"/>
                <w:b/>
              </w:rPr>
              <w:t>火</w:t>
            </w:r>
            <w:r w:rsidR="00C973CF" w:rsidRPr="00107743">
              <w:rPr>
                <w:rFonts w:ascii="Meiryo UI" w:eastAsia="Meiryo UI" w:hAnsi="Meiryo UI" w:cs="Meiryo UI" w:hint="eastAsia"/>
                <w:b/>
              </w:rPr>
              <w:t>）</w:t>
            </w:r>
            <w:r w:rsidR="009C64B5" w:rsidRPr="00107743">
              <w:rPr>
                <w:rFonts w:ascii="Meiryo UI" w:eastAsia="Meiryo UI" w:hAnsi="Meiryo UI" w:cs="Meiryo UI" w:hint="eastAsia"/>
                <w:b/>
              </w:rPr>
              <w:t xml:space="preserve">　</w:t>
            </w:r>
            <w:r w:rsidR="00C973CF" w:rsidRPr="00107743">
              <w:rPr>
                <w:rFonts w:ascii="Meiryo UI" w:eastAsia="Meiryo UI" w:hAnsi="Meiryo UI" w:cs="Meiryo UI" w:hint="eastAsia"/>
                <w:b/>
              </w:rPr>
              <w:t>１２</w:t>
            </w:r>
            <w:r w:rsidR="009C64B5" w:rsidRPr="00107743">
              <w:rPr>
                <w:rFonts w:ascii="Meiryo UI" w:eastAsia="Meiryo UI" w:hAnsi="Meiryo UI" w:cs="Meiryo UI" w:hint="eastAsia"/>
                <w:b/>
              </w:rPr>
              <w:t>：００～１</w:t>
            </w:r>
            <w:r w:rsidR="0094581E">
              <w:rPr>
                <w:rFonts w:ascii="Meiryo UI" w:eastAsia="Meiryo UI" w:hAnsi="Meiryo UI" w:cs="Meiryo UI" w:hint="eastAsia"/>
                <w:b/>
              </w:rPr>
              <w:t>６</w:t>
            </w:r>
            <w:r w:rsidR="009C64B5" w:rsidRPr="00107743">
              <w:rPr>
                <w:rFonts w:ascii="Meiryo UI" w:eastAsia="Meiryo UI" w:hAnsi="Meiryo UI" w:cs="Meiryo UI" w:hint="eastAsia"/>
                <w:b/>
              </w:rPr>
              <w:t>：００</w:t>
            </w:r>
          </w:p>
        </w:tc>
      </w:tr>
      <w:tr w:rsidR="00456329" w:rsidRPr="00107743" w:rsidTr="004E6B83">
        <w:trPr>
          <w:trHeight w:val="1196"/>
        </w:trPr>
        <w:tc>
          <w:tcPr>
            <w:tcW w:w="2376" w:type="dxa"/>
            <w:vAlign w:val="center"/>
          </w:tcPr>
          <w:p w:rsidR="00456329" w:rsidRPr="00107743" w:rsidRDefault="004C5475" w:rsidP="004E6B83">
            <w:pPr>
              <w:ind w:left="1920" w:hangingChars="800" w:hanging="1920"/>
              <w:jc w:val="center"/>
              <w:rPr>
                <w:rFonts w:ascii="Meiryo UI" w:eastAsia="Meiryo UI" w:hAnsi="Meiryo UI" w:cs="Meiryo UI"/>
                <w:sz w:val="24"/>
                <w:szCs w:val="24"/>
              </w:rPr>
            </w:pPr>
            <w:r w:rsidRPr="00107743">
              <w:rPr>
                <w:rFonts w:ascii="Meiryo UI" w:eastAsia="Meiryo UI" w:hAnsi="Meiryo UI" w:cs="Meiryo UI" w:hint="eastAsia"/>
                <w:b/>
                <w:kern w:val="0"/>
                <w:sz w:val="24"/>
                <w:szCs w:val="24"/>
              </w:rPr>
              <w:t>【場　所】</w:t>
            </w:r>
          </w:p>
        </w:tc>
        <w:tc>
          <w:tcPr>
            <w:tcW w:w="7810" w:type="dxa"/>
            <w:vAlign w:val="center"/>
          </w:tcPr>
          <w:p w:rsidR="009C64B5" w:rsidRPr="008203B9" w:rsidRDefault="009C64B5" w:rsidP="00DC014A">
            <w:pPr>
              <w:snapToGrid w:val="0"/>
              <w:rPr>
                <w:rFonts w:ascii="Meiryo UI" w:eastAsia="Meiryo UI" w:hAnsi="Meiryo UI" w:cs="Meiryo UI"/>
                <w:b/>
                <w:sz w:val="32"/>
              </w:rPr>
            </w:pPr>
            <w:r w:rsidRPr="00107743">
              <w:rPr>
                <w:rFonts w:ascii="Meiryo UI" w:eastAsia="Meiryo UI" w:hAnsi="Meiryo UI" w:cs="Meiryo UI" w:hint="eastAsia"/>
                <w:b/>
                <w:sz w:val="32"/>
                <w:szCs w:val="32"/>
              </w:rPr>
              <w:t>アピオ甲府</w:t>
            </w:r>
            <w:r w:rsidR="00B633C2" w:rsidRPr="00107743">
              <w:rPr>
                <w:rFonts w:ascii="Meiryo UI" w:eastAsia="Meiryo UI" w:hAnsi="Meiryo UI" w:cs="Meiryo UI" w:hint="eastAsia"/>
                <w:b/>
                <w:sz w:val="32"/>
                <w:szCs w:val="32"/>
              </w:rPr>
              <w:t xml:space="preserve">　</w:t>
            </w:r>
            <w:r w:rsidR="008203B9">
              <w:rPr>
                <w:rFonts w:ascii="Meiryo UI" w:eastAsia="Meiryo UI" w:hAnsi="Meiryo UI" w:cs="Meiryo UI" w:hint="eastAsia"/>
                <w:b/>
                <w:sz w:val="32"/>
              </w:rPr>
              <w:t>タワー館4階　光華の間</w:t>
            </w:r>
            <w:r w:rsidRPr="00107743">
              <w:rPr>
                <w:rFonts w:ascii="Meiryo UI" w:eastAsia="Meiryo UI" w:hAnsi="Meiryo UI" w:cs="Meiryo UI" w:hint="eastAsia"/>
                <w:b/>
                <w:sz w:val="22"/>
              </w:rPr>
              <w:t xml:space="preserve">　</w:t>
            </w:r>
          </w:p>
          <w:p w:rsidR="00456329" w:rsidRPr="00107743" w:rsidRDefault="00B633C2" w:rsidP="00107743">
            <w:pPr>
              <w:rPr>
                <w:rFonts w:ascii="Meiryo UI" w:eastAsia="Meiryo UI" w:hAnsi="Meiryo UI" w:cs="Meiryo UI"/>
                <w:sz w:val="18"/>
                <w:szCs w:val="18"/>
              </w:rPr>
            </w:pPr>
            <w:r w:rsidRPr="00107743">
              <w:rPr>
                <w:rFonts w:ascii="Meiryo UI" w:eastAsia="Meiryo UI" w:hAnsi="Meiryo UI" w:cs="Meiryo UI" w:hint="eastAsia"/>
              </w:rPr>
              <w:t>山梨県</w:t>
            </w:r>
            <w:r w:rsidR="009C64B5" w:rsidRPr="00107743">
              <w:rPr>
                <w:rFonts w:ascii="Meiryo UI" w:eastAsia="Meiryo UI" w:hAnsi="Meiryo UI" w:cs="Meiryo UI" w:hint="eastAsia"/>
              </w:rPr>
              <w:t>中巨摩郡昭和町西条</w:t>
            </w:r>
            <w:r w:rsidR="00107743" w:rsidRPr="00107743">
              <w:rPr>
                <w:rFonts w:ascii="Meiryo UI" w:eastAsia="Meiryo UI" w:hAnsi="Meiryo UI" w:cs="Meiryo UI" w:hint="eastAsia"/>
              </w:rPr>
              <w:t>３６００</w:t>
            </w:r>
            <w:r w:rsidRPr="00107743">
              <w:rPr>
                <w:rFonts w:ascii="Meiryo UI" w:eastAsia="Meiryo UI" w:hAnsi="Meiryo UI" w:cs="Meiryo UI" w:hint="eastAsia"/>
              </w:rPr>
              <w:t xml:space="preserve"> 　</w:t>
            </w:r>
            <w:r w:rsidRPr="00927A78">
              <w:rPr>
                <w:rFonts w:ascii="Meiryo UI" w:eastAsia="Meiryo UI" w:hAnsi="Meiryo UI" w:cs="Meiryo UI" w:hint="eastAsia"/>
                <w:spacing w:val="1"/>
                <w:w w:val="81"/>
                <w:kern w:val="0"/>
                <w:fitText w:val="2520" w:id="2010265088"/>
              </w:rPr>
              <w:t>TEL</w:t>
            </w:r>
            <w:r w:rsidR="00107743" w:rsidRPr="00927A78">
              <w:rPr>
                <w:rFonts w:ascii="Meiryo UI" w:eastAsia="Meiryo UI" w:hAnsi="Meiryo UI" w:cs="Meiryo UI" w:hint="eastAsia"/>
                <w:spacing w:val="1"/>
                <w:w w:val="81"/>
                <w:kern w:val="0"/>
                <w:fitText w:val="2520" w:id="2010265088"/>
              </w:rPr>
              <w:t>：０５５－２２２－１１１</w:t>
            </w:r>
            <w:r w:rsidR="00107743" w:rsidRPr="00927A78">
              <w:rPr>
                <w:rFonts w:ascii="Meiryo UI" w:eastAsia="Meiryo UI" w:hAnsi="Meiryo UI" w:cs="Meiryo UI" w:hint="eastAsia"/>
                <w:spacing w:val="2"/>
                <w:w w:val="81"/>
                <w:kern w:val="0"/>
                <w:fitText w:val="2520" w:id="2010265088"/>
              </w:rPr>
              <w:t>１</w:t>
            </w:r>
          </w:p>
        </w:tc>
      </w:tr>
      <w:tr w:rsidR="008C40DC" w:rsidRPr="00107743" w:rsidTr="00DC014A">
        <w:trPr>
          <w:trHeight w:val="1543"/>
        </w:trPr>
        <w:tc>
          <w:tcPr>
            <w:tcW w:w="2376" w:type="dxa"/>
            <w:vAlign w:val="center"/>
          </w:tcPr>
          <w:p w:rsidR="008C40DC" w:rsidRPr="00107743" w:rsidRDefault="008C40DC" w:rsidP="004E6B83">
            <w:pPr>
              <w:ind w:left="1920" w:hangingChars="800" w:hanging="1920"/>
              <w:jc w:val="center"/>
              <w:rPr>
                <w:rFonts w:ascii="Meiryo UI" w:eastAsia="Meiryo UI" w:hAnsi="Meiryo UI" w:cs="Meiryo UI"/>
                <w:sz w:val="24"/>
                <w:szCs w:val="24"/>
              </w:rPr>
            </w:pPr>
            <w:r w:rsidRPr="00107743">
              <w:rPr>
                <w:rFonts w:ascii="Meiryo UI" w:eastAsia="Meiryo UI" w:hAnsi="Meiryo UI" w:cs="Meiryo UI" w:hint="eastAsia"/>
                <w:b/>
                <w:kern w:val="0"/>
                <w:sz w:val="24"/>
                <w:szCs w:val="24"/>
              </w:rPr>
              <w:t>【事業趣旨】</w:t>
            </w:r>
          </w:p>
        </w:tc>
        <w:tc>
          <w:tcPr>
            <w:tcW w:w="7810" w:type="dxa"/>
            <w:vAlign w:val="center"/>
          </w:tcPr>
          <w:p w:rsidR="008C40DC" w:rsidRPr="00107743" w:rsidRDefault="001B710F" w:rsidP="00107743">
            <w:pPr>
              <w:rPr>
                <w:rFonts w:ascii="Meiryo UI" w:eastAsia="Meiryo UI" w:hAnsi="Meiryo UI" w:cs="Meiryo UI"/>
                <w:color w:val="FF0000"/>
                <w:sz w:val="18"/>
                <w:szCs w:val="18"/>
              </w:rPr>
            </w:pPr>
            <w:r w:rsidRPr="00107743">
              <w:rPr>
                <w:rFonts w:ascii="Meiryo UI" w:eastAsia="Meiryo UI" w:hAnsi="Meiryo UI" w:cs="Meiryo UI" w:hint="eastAsia"/>
              </w:rPr>
              <w:t>山梨県商工会連合会</w:t>
            </w:r>
            <w:r w:rsidR="009C64B5" w:rsidRPr="00107743">
              <w:rPr>
                <w:rFonts w:ascii="Meiryo UI" w:eastAsia="Meiryo UI" w:hAnsi="Meiryo UI" w:cs="Meiryo UI" w:hint="eastAsia"/>
              </w:rPr>
              <w:t>・県内</w:t>
            </w:r>
            <w:r w:rsidRPr="00107743">
              <w:rPr>
                <w:rFonts w:ascii="Meiryo UI" w:eastAsia="Meiryo UI" w:hAnsi="Meiryo UI" w:cs="Meiryo UI" w:hint="eastAsia"/>
              </w:rPr>
              <w:t>商工会は、県内の中小企業支援機関及びＪＡ等</w:t>
            </w:r>
            <w:r w:rsidR="00107743" w:rsidRPr="00107743">
              <w:rPr>
                <w:rFonts w:ascii="Meiryo UI" w:eastAsia="Meiryo UI" w:hAnsi="Meiryo UI" w:cs="Meiryo UI" w:hint="eastAsia"/>
              </w:rPr>
              <w:t>と連</w:t>
            </w:r>
            <w:r w:rsidRPr="00107743">
              <w:rPr>
                <w:rFonts w:ascii="Meiryo UI" w:eastAsia="Meiryo UI" w:hAnsi="Meiryo UI" w:cs="Meiryo UI" w:hint="eastAsia"/>
              </w:rPr>
              <w:t>携し、中小企業者や農林漁業者等がお互いの経営資源や地域資源を活用して開発した商品等の商談や販路開拓、取り組みの紹介を中心とした「農商工連携マッチングフェア」を開催します。</w:t>
            </w:r>
          </w:p>
        </w:tc>
      </w:tr>
      <w:tr w:rsidR="00577CB3" w:rsidRPr="00107743" w:rsidTr="00DC014A">
        <w:trPr>
          <w:trHeight w:val="970"/>
        </w:trPr>
        <w:tc>
          <w:tcPr>
            <w:tcW w:w="2376" w:type="dxa"/>
            <w:vAlign w:val="center"/>
          </w:tcPr>
          <w:p w:rsidR="00577CB3" w:rsidRPr="00107743" w:rsidRDefault="00577CB3" w:rsidP="004E6B83">
            <w:pPr>
              <w:jc w:val="center"/>
              <w:rPr>
                <w:rFonts w:ascii="Meiryo UI" w:eastAsia="Meiryo UI" w:hAnsi="Meiryo UI" w:cs="Meiryo UI"/>
                <w:b/>
                <w:sz w:val="24"/>
                <w:szCs w:val="24"/>
              </w:rPr>
            </w:pPr>
            <w:r w:rsidRPr="00107743">
              <w:rPr>
                <w:rFonts w:ascii="Meiryo UI" w:eastAsia="Meiryo UI" w:hAnsi="Meiryo UI" w:cs="Meiryo UI" w:hint="eastAsia"/>
                <w:b/>
                <w:sz w:val="24"/>
                <w:szCs w:val="24"/>
              </w:rPr>
              <w:t>【募集数】</w:t>
            </w:r>
          </w:p>
        </w:tc>
        <w:tc>
          <w:tcPr>
            <w:tcW w:w="7810" w:type="dxa"/>
            <w:vAlign w:val="center"/>
          </w:tcPr>
          <w:p w:rsidR="00577CB3" w:rsidRPr="00107743" w:rsidRDefault="00980737" w:rsidP="002B550E">
            <w:pPr>
              <w:snapToGrid w:val="0"/>
              <w:rPr>
                <w:rFonts w:ascii="Meiryo UI" w:eastAsia="Meiryo UI" w:hAnsi="Meiryo UI" w:cs="Meiryo UI"/>
                <w:b/>
              </w:rPr>
            </w:pPr>
            <w:r>
              <w:rPr>
                <w:rFonts w:ascii="Meiryo UI" w:eastAsia="Meiryo UI" w:hAnsi="Meiryo UI" w:cs="Meiryo UI" w:hint="eastAsia"/>
                <w:b/>
                <w:sz w:val="32"/>
                <w:szCs w:val="32"/>
              </w:rPr>
              <w:t>5</w:t>
            </w:r>
            <w:r w:rsidR="00577CB3" w:rsidRPr="00107743">
              <w:rPr>
                <w:rFonts w:ascii="Meiryo UI" w:eastAsia="Meiryo UI" w:hAnsi="Meiryo UI" w:cs="Meiryo UI" w:hint="eastAsia"/>
                <w:b/>
                <w:sz w:val="32"/>
                <w:szCs w:val="32"/>
              </w:rPr>
              <w:t>０社</w:t>
            </w:r>
            <w:r w:rsidR="00107743" w:rsidRPr="00107743">
              <w:rPr>
                <w:rFonts w:ascii="Meiryo UI" w:eastAsia="Meiryo UI" w:hAnsi="Meiryo UI" w:cs="Meiryo UI" w:hint="eastAsia"/>
              </w:rPr>
              <w:t>（定数に達し次第、締め切りさせていただきます</w:t>
            </w:r>
            <w:r w:rsidR="00577CB3" w:rsidRPr="00107743">
              <w:rPr>
                <w:rFonts w:ascii="Meiryo UI" w:eastAsia="Meiryo UI" w:hAnsi="Meiryo UI" w:cs="Meiryo UI" w:hint="eastAsia"/>
              </w:rPr>
              <w:t>）</w:t>
            </w:r>
          </w:p>
        </w:tc>
      </w:tr>
      <w:tr w:rsidR="00577CB3" w:rsidRPr="00107743" w:rsidTr="009C64B5">
        <w:trPr>
          <w:trHeight w:val="1000"/>
        </w:trPr>
        <w:tc>
          <w:tcPr>
            <w:tcW w:w="2376" w:type="dxa"/>
            <w:vAlign w:val="center"/>
          </w:tcPr>
          <w:p w:rsidR="00577CB3" w:rsidRPr="00107743" w:rsidRDefault="00577CB3" w:rsidP="004E6B83">
            <w:pPr>
              <w:jc w:val="center"/>
              <w:rPr>
                <w:rFonts w:ascii="Meiryo UI" w:eastAsia="Meiryo UI" w:hAnsi="Meiryo UI" w:cs="Meiryo UI"/>
                <w:b/>
                <w:kern w:val="0"/>
                <w:sz w:val="24"/>
                <w:szCs w:val="24"/>
              </w:rPr>
            </w:pPr>
            <w:r w:rsidRPr="00107743">
              <w:rPr>
                <w:rFonts w:ascii="Meiryo UI" w:eastAsia="Meiryo UI" w:hAnsi="Meiryo UI" w:cs="Meiryo UI" w:hint="eastAsia"/>
                <w:b/>
                <w:sz w:val="24"/>
                <w:szCs w:val="24"/>
              </w:rPr>
              <w:t>【出展対象者】</w:t>
            </w:r>
          </w:p>
        </w:tc>
        <w:tc>
          <w:tcPr>
            <w:tcW w:w="7810" w:type="dxa"/>
            <w:vAlign w:val="center"/>
          </w:tcPr>
          <w:p w:rsidR="00577CB3" w:rsidRPr="00107743" w:rsidRDefault="00577CB3" w:rsidP="009C64B5">
            <w:pPr>
              <w:snapToGrid w:val="0"/>
              <w:rPr>
                <w:rFonts w:ascii="Meiryo UI" w:eastAsia="Meiryo UI" w:hAnsi="Meiryo UI" w:cs="Meiryo UI"/>
              </w:rPr>
            </w:pPr>
            <w:r w:rsidRPr="00107743">
              <w:rPr>
                <w:rFonts w:ascii="Meiryo UI" w:eastAsia="Meiryo UI" w:hAnsi="Meiryo UI" w:cs="Meiryo UI" w:hint="eastAsia"/>
              </w:rPr>
              <w:t>①農商工連携・地域資源活用・６次産業化事業取り組み企業</w:t>
            </w:r>
          </w:p>
          <w:p w:rsidR="00577CB3" w:rsidRPr="00107743" w:rsidRDefault="004E6B83" w:rsidP="009C64B5">
            <w:pPr>
              <w:snapToGrid w:val="0"/>
              <w:rPr>
                <w:rFonts w:ascii="Meiryo UI" w:eastAsia="Meiryo UI" w:hAnsi="Meiryo UI" w:cs="Meiryo UI"/>
              </w:rPr>
            </w:pPr>
            <w:r>
              <w:rPr>
                <w:rFonts w:ascii="Meiryo UI" w:eastAsia="Meiryo UI" w:hAnsi="Meiryo UI" w:cs="Meiryo UI" w:hint="eastAsia"/>
              </w:rPr>
              <w:t xml:space="preserve">②県内中小企業者　　③県内農林漁業者　　</w:t>
            </w:r>
            <w:r w:rsidR="00577CB3" w:rsidRPr="00107743">
              <w:rPr>
                <w:rFonts w:ascii="Meiryo UI" w:eastAsia="Meiryo UI" w:hAnsi="Meiryo UI" w:cs="Meiryo UI" w:hint="eastAsia"/>
              </w:rPr>
              <w:t>④大学等教育機関</w:t>
            </w:r>
          </w:p>
          <w:p w:rsidR="00577CB3" w:rsidRPr="00107743" w:rsidRDefault="004E6B83" w:rsidP="009C64B5">
            <w:pPr>
              <w:snapToGrid w:val="0"/>
              <w:rPr>
                <w:rFonts w:ascii="Meiryo UI" w:eastAsia="Meiryo UI" w:hAnsi="Meiryo UI" w:cs="Meiryo UI"/>
                <w:b/>
                <w:sz w:val="32"/>
                <w:szCs w:val="32"/>
              </w:rPr>
            </w:pPr>
            <w:r>
              <w:rPr>
                <w:rFonts w:ascii="Meiryo UI" w:eastAsia="Meiryo UI" w:hAnsi="Meiryo UI" w:cs="Meiryo UI" w:hint="eastAsia"/>
              </w:rPr>
              <w:t>⑤各種支援機関　　⑥市町村等行政機関</w:t>
            </w:r>
          </w:p>
        </w:tc>
      </w:tr>
      <w:tr w:rsidR="00577CB3" w:rsidRPr="00107743" w:rsidTr="00DC014A">
        <w:trPr>
          <w:trHeight w:val="672"/>
        </w:trPr>
        <w:tc>
          <w:tcPr>
            <w:tcW w:w="2376" w:type="dxa"/>
            <w:vAlign w:val="center"/>
          </w:tcPr>
          <w:p w:rsidR="00577CB3" w:rsidRPr="00107743" w:rsidRDefault="00577CB3" w:rsidP="004E6B83">
            <w:pPr>
              <w:jc w:val="center"/>
              <w:rPr>
                <w:rFonts w:ascii="Meiryo UI" w:eastAsia="Meiryo UI" w:hAnsi="Meiryo UI" w:cs="Meiryo UI"/>
                <w:b/>
                <w:sz w:val="24"/>
                <w:szCs w:val="24"/>
              </w:rPr>
            </w:pPr>
            <w:r w:rsidRPr="00107743">
              <w:rPr>
                <w:rFonts w:ascii="Meiryo UI" w:eastAsia="Meiryo UI" w:hAnsi="Meiryo UI" w:cs="Meiryo UI" w:hint="eastAsia"/>
                <w:b/>
                <w:sz w:val="24"/>
                <w:szCs w:val="24"/>
              </w:rPr>
              <w:t>【出展料】</w:t>
            </w:r>
          </w:p>
        </w:tc>
        <w:tc>
          <w:tcPr>
            <w:tcW w:w="7810" w:type="dxa"/>
          </w:tcPr>
          <w:p w:rsidR="00503542" w:rsidRPr="00107743" w:rsidRDefault="00577CB3" w:rsidP="002B550E">
            <w:pPr>
              <w:snapToGrid w:val="0"/>
              <w:jc w:val="left"/>
              <w:rPr>
                <w:rFonts w:ascii="Meiryo UI" w:eastAsia="Meiryo UI" w:hAnsi="Meiryo UI" w:cs="Meiryo UI"/>
              </w:rPr>
            </w:pPr>
            <w:r w:rsidRPr="00107743">
              <w:rPr>
                <w:rFonts w:ascii="Meiryo UI" w:eastAsia="Meiryo UI" w:hAnsi="Meiryo UI" w:cs="Meiryo UI" w:hint="eastAsia"/>
              </w:rPr>
              <w:t xml:space="preserve">１ブース　　</w:t>
            </w:r>
            <w:r w:rsidR="009C64B5" w:rsidRPr="00107743">
              <w:rPr>
                <w:rFonts w:ascii="Meiryo UI" w:eastAsia="Meiryo UI" w:hAnsi="Meiryo UI" w:cs="Meiryo UI" w:hint="eastAsia"/>
                <w:b/>
                <w:sz w:val="32"/>
                <w:szCs w:val="32"/>
              </w:rPr>
              <w:t>５</w:t>
            </w:r>
            <w:r w:rsidRPr="00107743">
              <w:rPr>
                <w:rFonts w:ascii="Meiryo UI" w:eastAsia="Meiryo UI" w:hAnsi="Meiryo UI" w:cs="Meiryo UI" w:hint="eastAsia"/>
                <w:b/>
                <w:sz w:val="32"/>
                <w:szCs w:val="32"/>
              </w:rPr>
              <w:t>，０００円</w:t>
            </w:r>
            <w:r w:rsidRPr="00107743">
              <w:rPr>
                <w:rFonts w:ascii="Meiryo UI" w:eastAsia="Meiryo UI" w:hAnsi="Meiryo UI" w:cs="Meiryo UI" w:hint="eastAsia"/>
              </w:rPr>
              <w:t>（税込）</w:t>
            </w:r>
          </w:p>
          <w:p w:rsidR="00927A78" w:rsidRPr="00927A78" w:rsidRDefault="00503542" w:rsidP="00927A78">
            <w:pPr>
              <w:snapToGrid w:val="0"/>
              <w:jc w:val="left"/>
              <w:rPr>
                <w:rFonts w:ascii="Meiryo UI" w:eastAsia="Meiryo UI" w:hAnsi="Meiryo UI" w:cs="Meiryo UI" w:hint="eastAsia"/>
              </w:rPr>
            </w:pPr>
            <w:r w:rsidRPr="00107743">
              <w:rPr>
                <w:rFonts w:ascii="Meiryo UI" w:eastAsia="Meiryo UI" w:hAnsi="Meiryo UI" w:cs="Meiryo UI" w:hint="eastAsia"/>
              </w:rPr>
              <w:t>（</w:t>
            </w:r>
            <w:r w:rsidR="00927A78" w:rsidRPr="00927A78">
              <w:rPr>
                <w:rFonts w:ascii="Meiryo UI" w:eastAsia="Meiryo UI" w:hAnsi="Meiryo UI" w:cs="Meiryo UI" w:hint="eastAsia"/>
              </w:rPr>
              <w:t>電気を使用する場合：３００Ｗまで（ＰＣ、照明等の使用）</w:t>
            </w:r>
            <w:r w:rsidR="00927A78">
              <w:rPr>
                <w:rFonts w:ascii="Meiryo UI" w:eastAsia="Meiryo UI" w:hAnsi="Meiryo UI" w:cs="Meiryo UI" w:hint="eastAsia"/>
              </w:rPr>
              <w:t xml:space="preserve">　</w:t>
            </w:r>
            <w:r w:rsidR="00927A78" w:rsidRPr="00927A78">
              <w:rPr>
                <w:rFonts w:ascii="Meiryo UI" w:eastAsia="Meiryo UI" w:hAnsi="Meiryo UI" w:cs="Meiryo UI" w:hint="eastAsia"/>
              </w:rPr>
              <w:t>+２,０００円</w:t>
            </w:r>
          </w:p>
          <w:p w:rsidR="00577CB3" w:rsidRPr="00107743" w:rsidRDefault="00927A78" w:rsidP="00927A78">
            <w:pPr>
              <w:snapToGrid w:val="0"/>
              <w:ind w:firstLineChars="1050" w:firstLine="2205"/>
              <w:jc w:val="left"/>
              <w:rPr>
                <w:rFonts w:ascii="Meiryo UI" w:eastAsia="Meiryo UI" w:hAnsi="Meiryo UI" w:cs="Meiryo UI"/>
              </w:rPr>
            </w:pPr>
            <w:r w:rsidRPr="00927A78">
              <w:rPr>
                <w:rFonts w:ascii="Meiryo UI" w:eastAsia="Meiryo UI" w:hAnsi="Meiryo UI" w:cs="Meiryo UI" w:hint="eastAsia"/>
              </w:rPr>
              <w:t>３００Ｗ以上（冷蔵、ＩＨ等の使用）+５,０００円）</w:t>
            </w:r>
          </w:p>
          <w:p w:rsidR="00577CB3" w:rsidRPr="00107743" w:rsidRDefault="00927A78" w:rsidP="002B550E">
            <w:pPr>
              <w:snapToGrid w:val="0"/>
              <w:jc w:val="left"/>
              <w:rPr>
                <w:rFonts w:ascii="Meiryo UI" w:eastAsia="Meiryo UI" w:hAnsi="Meiryo UI" w:cs="Meiryo UI"/>
                <w:b/>
              </w:rPr>
            </w:pPr>
            <w:r>
              <w:rPr>
                <w:rFonts w:ascii="Meiryo UI" w:eastAsia="Meiryo UI" w:hAnsi="Meiryo UI" w:cs="Meiryo UI" w:hint="eastAsia"/>
              </w:rPr>
              <w:t>※</w:t>
            </w:r>
            <w:r w:rsidR="00577CB3" w:rsidRPr="00107743">
              <w:rPr>
                <w:rFonts w:ascii="Meiryo UI" w:eastAsia="Meiryo UI" w:hAnsi="Meiryo UI" w:cs="Meiryo UI" w:hint="eastAsia"/>
              </w:rPr>
              <w:t>出展料は、当日受付にて</w:t>
            </w:r>
            <w:r>
              <w:rPr>
                <w:rFonts w:ascii="Meiryo UI" w:eastAsia="Meiryo UI" w:hAnsi="Meiryo UI" w:cs="Meiryo UI" w:hint="eastAsia"/>
              </w:rPr>
              <w:t>徴収します</w:t>
            </w:r>
            <w:r w:rsidR="00577CB3" w:rsidRPr="00107743">
              <w:rPr>
                <w:rFonts w:ascii="Meiryo UI" w:eastAsia="Meiryo UI" w:hAnsi="Meiryo UI" w:cs="Meiryo UI" w:hint="eastAsia"/>
              </w:rPr>
              <w:t>。なお、開催日当日のキャンセルはできませんので</w:t>
            </w:r>
            <w:r w:rsidR="00CA606C" w:rsidRPr="00107743">
              <w:rPr>
                <w:rFonts w:ascii="Meiryo UI" w:eastAsia="Meiryo UI" w:hAnsi="Meiryo UI" w:cs="Meiryo UI" w:hint="eastAsia"/>
              </w:rPr>
              <w:t>、予め</w:t>
            </w:r>
            <w:r w:rsidR="004E6B83">
              <w:rPr>
                <w:rFonts w:ascii="Meiryo UI" w:eastAsia="Meiryo UI" w:hAnsi="Meiryo UI" w:cs="Meiryo UI" w:hint="eastAsia"/>
              </w:rPr>
              <w:t>ご承知おきくだ</w:t>
            </w:r>
            <w:r w:rsidR="00107743" w:rsidRPr="00107743">
              <w:rPr>
                <w:rFonts w:ascii="Meiryo UI" w:eastAsia="Meiryo UI" w:hAnsi="Meiryo UI" w:cs="Meiryo UI" w:hint="eastAsia"/>
              </w:rPr>
              <w:t>さいますようお願いいた</w:t>
            </w:r>
            <w:r w:rsidR="00577CB3" w:rsidRPr="00107743">
              <w:rPr>
                <w:rFonts w:ascii="Meiryo UI" w:eastAsia="Meiryo UI" w:hAnsi="Meiryo UI" w:cs="Meiryo UI" w:hint="eastAsia"/>
              </w:rPr>
              <w:t>します。</w:t>
            </w:r>
          </w:p>
        </w:tc>
      </w:tr>
      <w:tr w:rsidR="00577CB3" w:rsidRPr="00107743" w:rsidTr="00DC014A">
        <w:trPr>
          <w:trHeight w:val="884"/>
        </w:trPr>
        <w:tc>
          <w:tcPr>
            <w:tcW w:w="2376" w:type="dxa"/>
            <w:vAlign w:val="center"/>
          </w:tcPr>
          <w:p w:rsidR="00577CB3" w:rsidRPr="00107743" w:rsidRDefault="00577CB3" w:rsidP="004E6B83">
            <w:pPr>
              <w:snapToGrid w:val="0"/>
              <w:jc w:val="center"/>
              <w:rPr>
                <w:rFonts w:ascii="Meiryo UI" w:eastAsia="Meiryo UI" w:hAnsi="Meiryo UI" w:cs="Meiryo UI"/>
                <w:b/>
                <w:sz w:val="24"/>
                <w:szCs w:val="24"/>
              </w:rPr>
            </w:pPr>
            <w:r w:rsidRPr="00107743">
              <w:rPr>
                <w:rFonts w:ascii="Meiryo UI" w:eastAsia="Meiryo UI" w:hAnsi="Meiryo UI" w:cs="Meiryo UI" w:hint="eastAsia"/>
                <w:b/>
                <w:sz w:val="24"/>
                <w:szCs w:val="24"/>
              </w:rPr>
              <w:t>【出展ブース概要】</w:t>
            </w:r>
          </w:p>
          <w:p w:rsidR="000E0DEF" w:rsidRPr="00107743" w:rsidRDefault="000E0DEF" w:rsidP="004E6B83">
            <w:pPr>
              <w:snapToGrid w:val="0"/>
              <w:jc w:val="center"/>
              <w:rPr>
                <w:rFonts w:ascii="Meiryo UI" w:eastAsia="Meiryo UI" w:hAnsi="Meiryo UI" w:cs="Meiryo UI"/>
                <w:b/>
                <w:kern w:val="0"/>
                <w:sz w:val="24"/>
                <w:szCs w:val="24"/>
              </w:rPr>
            </w:pPr>
            <w:r w:rsidRPr="00107743">
              <w:rPr>
                <w:rFonts w:ascii="Meiryo UI" w:eastAsia="Meiryo UI" w:hAnsi="Meiryo UI" w:cs="Meiryo UI" w:hint="eastAsia"/>
                <w:b/>
                <w:sz w:val="24"/>
                <w:szCs w:val="24"/>
              </w:rPr>
              <w:t>（基本設備）</w:t>
            </w:r>
          </w:p>
        </w:tc>
        <w:tc>
          <w:tcPr>
            <w:tcW w:w="7810" w:type="dxa"/>
          </w:tcPr>
          <w:p w:rsidR="00577CB3" w:rsidRPr="00107743" w:rsidRDefault="00577CB3" w:rsidP="002B550E">
            <w:pPr>
              <w:jc w:val="left"/>
              <w:rPr>
                <w:rFonts w:ascii="Meiryo UI" w:eastAsia="Meiryo UI" w:hAnsi="Meiryo UI" w:cs="Meiryo UI"/>
              </w:rPr>
            </w:pPr>
            <w:r w:rsidRPr="00107743">
              <w:rPr>
                <w:rFonts w:ascii="Meiryo UI" w:eastAsia="Meiryo UI" w:hAnsi="Meiryo UI" w:cs="Meiryo UI" w:hint="eastAsia"/>
              </w:rPr>
              <w:t>（１）１ブースのサイズ［長テーブル</w:t>
            </w:r>
            <w:r w:rsidR="00107743" w:rsidRPr="00107743">
              <w:rPr>
                <w:rFonts w:ascii="Meiryo UI" w:eastAsia="Meiryo UI" w:hAnsi="Meiryo UI" w:cs="Meiryo UI" w:hint="eastAsia"/>
              </w:rPr>
              <w:t>１</w:t>
            </w:r>
            <w:r w:rsidRPr="00107743">
              <w:rPr>
                <w:rFonts w:ascii="Meiryo UI" w:eastAsia="Meiryo UI" w:hAnsi="Meiryo UI" w:cs="Meiryo UI" w:hint="eastAsia"/>
              </w:rPr>
              <w:t>台（</w:t>
            </w:r>
            <w:r w:rsidRPr="00107743">
              <w:rPr>
                <w:rFonts w:ascii="Meiryo UI" w:eastAsia="Meiryo UI" w:hAnsi="Meiryo UI" w:cs="Meiryo UI" w:hint="eastAsia"/>
                <w:kern w:val="0"/>
              </w:rPr>
              <w:t>縦</w:t>
            </w:r>
            <w:r w:rsidR="00107743" w:rsidRPr="00107743">
              <w:rPr>
                <w:rFonts w:ascii="Meiryo UI" w:eastAsia="Meiryo UI" w:hAnsi="Meiryo UI" w:cs="Meiryo UI" w:hint="eastAsia"/>
                <w:kern w:val="0"/>
              </w:rPr>
              <w:t>６０</w:t>
            </w:r>
            <w:r w:rsidR="00CA606C" w:rsidRPr="00107743">
              <w:rPr>
                <w:rFonts w:ascii="Meiryo UI" w:eastAsia="Meiryo UI" w:hAnsi="Meiryo UI" w:cs="Meiryo UI" w:hint="eastAsia"/>
                <w:kern w:val="0"/>
              </w:rPr>
              <w:t>㎝</w:t>
            </w:r>
            <w:r w:rsidRPr="00107743">
              <w:rPr>
                <w:rFonts w:ascii="Meiryo UI" w:eastAsia="Meiryo UI" w:hAnsi="Meiryo UI" w:cs="Meiryo UI" w:hint="eastAsia"/>
                <w:kern w:val="0"/>
              </w:rPr>
              <w:t>×横</w:t>
            </w:r>
            <w:r w:rsidR="00107743" w:rsidRPr="00107743">
              <w:rPr>
                <w:rFonts w:ascii="Meiryo UI" w:eastAsia="Meiryo UI" w:hAnsi="Meiryo UI" w:cs="Meiryo UI" w:hint="eastAsia"/>
                <w:kern w:val="0"/>
              </w:rPr>
              <w:t>１８０</w:t>
            </w:r>
            <w:r w:rsidR="00CA606C" w:rsidRPr="00107743">
              <w:rPr>
                <w:rFonts w:ascii="Meiryo UI" w:eastAsia="Meiryo UI" w:hAnsi="Meiryo UI" w:cs="Meiryo UI" w:hint="eastAsia"/>
                <w:kern w:val="0"/>
              </w:rPr>
              <w:t>㎝</w:t>
            </w:r>
            <w:r w:rsidRPr="00107743">
              <w:rPr>
                <w:rFonts w:ascii="Meiryo UI" w:eastAsia="Meiryo UI" w:hAnsi="Meiryo UI" w:cs="Meiryo UI" w:hint="eastAsia"/>
              </w:rPr>
              <w:t>）］</w:t>
            </w:r>
          </w:p>
          <w:p w:rsidR="00577CB3" w:rsidRPr="00107743" w:rsidRDefault="00577CB3" w:rsidP="00DC014A">
            <w:pPr>
              <w:ind w:firstLineChars="300" w:firstLine="630"/>
              <w:jc w:val="left"/>
              <w:rPr>
                <w:rFonts w:ascii="Meiryo UI" w:eastAsia="Meiryo UI" w:hAnsi="Meiryo UI" w:cs="Meiryo UI"/>
              </w:rPr>
            </w:pPr>
            <w:r w:rsidRPr="00107743">
              <w:rPr>
                <w:rFonts w:ascii="Meiryo UI" w:eastAsia="Meiryo UI" w:hAnsi="Meiryo UI" w:cs="Meiryo UI" w:hint="eastAsia"/>
              </w:rPr>
              <w:t>※</w:t>
            </w:r>
            <w:r w:rsidR="004E6B83">
              <w:rPr>
                <w:rFonts w:ascii="Meiryo UI" w:eastAsia="Meiryo UI" w:hAnsi="Meiryo UI" w:cs="Meiryo UI" w:hint="eastAsia"/>
              </w:rPr>
              <w:t xml:space="preserve"> </w:t>
            </w:r>
            <w:r w:rsidRPr="00107743">
              <w:rPr>
                <w:rFonts w:ascii="Meiryo UI" w:eastAsia="Meiryo UI" w:hAnsi="Meiryo UI" w:cs="Meiryo UI" w:hint="eastAsia"/>
              </w:rPr>
              <w:t>ポスター・パネル等掲示用ボード等の用意はありません。</w:t>
            </w:r>
          </w:p>
          <w:p w:rsidR="00577CB3" w:rsidRDefault="00577CB3" w:rsidP="002B550E">
            <w:pPr>
              <w:jc w:val="left"/>
              <w:rPr>
                <w:rFonts w:ascii="Meiryo UI" w:eastAsia="Meiryo UI" w:hAnsi="Meiryo UI" w:cs="Meiryo UI"/>
              </w:rPr>
            </w:pPr>
            <w:r w:rsidRPr="00107743">
              <w:rPr>
                <w:rFonts w:ascii="Meiryo UI" w:eastAsia="Meiryo UI" w:hAnsi="Meiryo UI" w:cs="Meiryo UI" w:hint="eastAsia"/>
              </w:rPr>
              <w:t>（２）白布（長テーブル</w:t>
            </w:r>
            <w:r w:rsidR="00107743" w:rsidRPr="00107743">
              <w:rPr>
                <w:rFonts w:ascii="Meiryo UI" w:eastAsia="Meiryo UI" w:hAnsi="Meiryo UI" w:cs="Meiryo UI" w:hint="eastAsia"/>
              </w:rPr>
              <w:t>１</w:t>
            </w:r>
            <w:r w:rsidRPr="00107743">
              <w:rPr>
                <w:rFonts w:ascii="Meiryo UI" w:eastAsia="Meiryo UI" w:hAnsi="Meiryo UI" w:cs="Meiryo UI" w:hint="eastAsia"/>
              </w:rPr>
              <w:t>台用）</w:t>
            </w:r>
          </w:p>
          <w:p w:rsidR="00577CB3" w:rsidRPr="00107743" w:rsidRDefault="00577CB3" w:rsidP="002B550E">
            <w:pPr>
              <w:jc w:val="left"/>
              <w:rPr>
                <w:rFonts w:ascii="Meiryo UI" w:eastAsia="Meiryo UI" w:hAnsi="Meiryo UI" w:cs="Meiryo UI"/>
              </w:rPr>
            </w:pPr>
            <w:r w:rsidRPr="00107743">
              <w:rPr>
                <w:rFonts w:ascii="Meiryo UI" w:eastAsia="Meiryo UI" w:hAnsi="Meiryo UI" w:cs="Meiryo UI" w:hint="eastAsia"/>
              </w:rPr>
              <w:t>（３）企業名掲示（</w:t>
            </w:r>
            <w:r w:rsidR="00CA606C" w:rsidRPr="00107743">
              <w:rPr>
                <w:rFonts w:ascii="Meiryo UI" w:eastAsia="Meiryo UI" w:hAnsi="Meiryo UI" w:cs="Meiryo UI" w:hint="eastAsia"/>
              </w:rPr>
              <w:t>主催者側で用意</w:t>
            </w:r>
            <w:r w:rsidRPr="00107743">
              <w:rPr>
                <w:rFonts w:ascii="Meiryo UI" w:eastAsia="Meiryo UI" w:hAnsi="Meiryo UI" w:cs="Meiryo UI" w:hint="eastAsia"/>
              </w:rPr>
              <w:t>します。）</w:t>
            </w:r>
          </w:p>
          <w:p w:rsidR="00577CB3" w:rsidRPr="00107743" w:rsidRDefault="00577CB3" w:rsidP="002B550E">
            <w:pPr>
              <w:jc w:val="left"/>
              <w:rPr>
                <w:rFonts w:ascii="Meiryo UI" w:eastAsia="Meiryo UI" w:hAnsi="Meiryo UI" w:cs="Meiryo UI"/>
              </w:rPr>
            </w:pPr>
            <w:r w:rsidRPr="00107743">
              <w:rPr>
                <w:rFonts w:ascii="Meiryo UI" w:eastAsia="Meiryo UI" w:hAnsi="Meiryo UI" w:cs="Meiryo UI" w:hint="eastAsia"/>
              </w:rPr>
              <w:t>（４）電源は、試食提供など最低限のものに限ります。（</w:t>
            </w:r>
            <w:r w:rsidR="00503542" w:rsidRPr="00107743">
              <w:rPr>
                <w:rFonts w:ascii="Meiryo UI" w:eastAsia="Meiryo UI" w:hAnsi="Meiryo UI" w:cs="Meiryo UI" w:hint="eastAsia"/>
              </w:rPr>
              <w:t>※</w:t>
            </w:r>
            <w:r w:rsidR="004E6B83">
              <w:rPr>
                <w:rFonts w:ascii="Meiryo UI" w:eastAsia="Meiryo UI" w:hAnsi="Meiryo UI" w:cs="Meiryo UI" w:hint="eastAsia"/>
              </w:rPr>
              <w:t xml:space="preserve"> </w:t>
            </w:r>
            <w:r w:rsidR="00503542" w:rsidRPr="00107743">
              <w:rPr>
                <w:rFonts w:ascii="Meiryo UI" w:eastAsia="Meiryo UI" w:hAnsi="Meiryo UI" w:cs="Meiryo UI" w:hint="eastAsia"/>
              </w:rPr>
              <w:t>要</w:t>
            </w:r>
            <w:r w:rsidRPr="00107743">
              <w:rPr>
                <w:rFonts w:ascii="Meiryo UI" w:eastAsia="Meiryo UI" w:hAnsi="Meiryo UI" w:cs="Meiryo UI" w:hint="eastAsia"/>
              </w:rPr>
              <w:t>事前</w:t>
            </w:r>
            <w:r w:rsidR="00503542" w:rsidRPr="00107743">
              <w:rPr>
                <w:rFonts w:ascii="Meiryo UI" w:eastAsia="Meiryo UI" w:hAnsi="Meiryo UI" w:cs="Meiryo UI" w:hint="eastAsia"/>
              </w:rPr>
              <w:t>申込</w:t>
            </w:r>
            <w:r w:rsidR="00980737">
              <w:rPr>
                <w:rFonts w:ascii="Meiryo UI" w:eastAsia="Meiryo UI" w:hAnsi="Meiryo UI" w:cs="Meiryo UI" w:hint="eastAsia"/>
              </w:rPr>
              <w:t>、追加費用</w:t>
            </w:r>
            <w:r w:rsidRPr="00107743">
              <w:rPr>
                <w:rFonts w:ascii="Meiryo UI" w:eastAsia="Meiryo UI" w:hAnsi="Meiryo UI" w:cs="Meiryo UI" w:hint="eastAsia"/>
              </w:rPr>
              <w:t>）</w:t>
            </w:r>
          </w:p>
          <w:p w:rsidR="00577CB3" w:rsidRPr="00107743" w:rsidRDefault="00577CB3" w:rsidP="002B550E">
            <w:pPr>
              <w:jc w:val="left"/>
              <w:rPr>
                <w:rFonts w:ascii="Meiryo UI" w:eastAsia="Meiryo UI" w:hAnsi="Meiryo UI" w:cs="Meiryo UI"/>
                <w:b/>
                <w:sz w:val="32"/>
                <w:szCs w:val="32"/>
              </w:rPr>
            </w:pPr>
            <w:r w:rsidRPr="00107743">
              <w:rPr>
                <w:rFonts w:ascii="Meiryo UI" w:eastAsia="Meiryo UI" w:hAnsi="Meiryo UI" w:cs="Meiryo UI" w:hint="eastAsia"/>
              </w:rPr>
              <w:t>（５）旗など視界をさえぎる物の使用はできません。</w:t>
            </w:r>
          </w:p>
        </w:tc>
      </w:tr>
      <w:tr w:rsidR="00577CB3" w:rsidRPr="00107743" w:rsidTr="00DC014A">
        <w:trPr>
          <w:trHeight w:val="1024"/>
        </w:trPr>
        <w:tc>
          <w:tcPr>
            <w:tcW w:w="2376" w:type="dxa"/>
            <w:vAlign w:val="center"/>
          </w:tcPr>
          <w:p w:rsidR="00577CB3" w:rsidRPr="00107743" w:rsidRDefault="00577CB3" w:rsidP="004E6B83">
            <w:pPr>
              <w:ind w:left="1920" w:hangingChars="800" w:hanging="1920"/>
              <w:jc w:val="center"/>
              <w:rPr>
                <w:rFonts w:ascii="Meiryo UI" w:eastAsia="Meiryo UI" w:hAnsi="Meiryo UI" w:cs="Meiryo UI"/>
                <w:b/>
                <w:kern w:val="0"/>
                <w:sz w:val="24"/>
                <w:szCs w:val="24"/>
              </w:rPr>
            </w:pPr>
            <w:r w:rsidRPr="00107743">
              <w:rPr>
                <w:rFonts w:ascii="Meiryo UI" w:eastAsia="Meiryo UI" w:hAnsi="Meiryo UI" w:cs="Meiryo UI" w:hint="eastAsia"/>
                <w:b/>
                <w:sz w:val="24"/>
                <w:szCs w:val="24"/>
              </w:rPr>
              <w:t>【出展申込方法】</w:t>
            </w:r>
          </w:p>
        </w:tc>
        <w:tc>
          <w:tcPr>
            <w:tcW w:w="7810" w:type="dxa"/>
            <w:vAlign w:val="center"/>
          </w:tcPr>
          <w:p w:rsidR="00927A78" w:rsidRPr="00927A78" w:rsidRDefault="0033397F" w:rsidP="00DC014A">
            <w:pPr>
              <w:snapToGrid w:val="0"/>
              <w:rPr>
                <w:rFonts w:ascii="Meiryo UI" w:eastAsia="Meiryo UI" w:hAnsi="Meiryo UI" w:cs="Meiryo UI"/>
                <w:u w:val="single"/>
              </w:rPr>
            </w:pPr>
            <w:r w:rsidRPr="00927A78">
              <w:rPr>
                <w:rFonts w:ascii="Meiryo UI" w:eastAsia="Meiryo UI" w:hAnsi="Meiryo UI" w:cs="Meiryo UI" w:hint="eastAsia"/>
                <w:b/>
                <w:u w:val="single"/>
              </w:rPr>
              <w:t>出展申込書</w:t>
            </w:r>
            <w:r w:rsidR="00927A78" w:rsidRPr="00927A78">
              <w:rPr>
                <w:rFonts w:ascii="Meiryo UI" w:eastAsia="Meiryo UI" w:hAnsi="Meiryo UI" w:cs="Meiryo UI" w:hint="eastAsia"/>
                <w:b/>
                <w:u w:val="single"/>
              </w:rPr>
              <w:t>(</w:t>
            </w:r>
            <w:r w:rsidRPr="00927A78">
              <w:rPr>
                <w:rFonts w:ascii="Meiryo UI" w:eastAsia="Meiryo UI" w:hAnsi="Meiryo UI" w:cs="Meiryo UI" w:hint="eastAsia"/>
                <w:b/>
                <w:u w:val="single"/>
              </w:rPr>
              <w:t>様式３</w:t>
            </w:r>
            <w:r w:rsidR="00927A78" w:rsidRPr="00927A78">
              <w:rPr>
                <w:rFonts w:ascii="Meiryo UI" w:eastAsia="Meiryo UI" w:hAnsi="Meiryo UI" w:cs="Meiryo UI"/>
                <w:b/>
                <w:u w:val="single"/>
              </w:rPr>
              <w:t>）</w:t>
            </w:r>
            <w:r w:rsidRPr="00927A78">
              <w:rPr>
                <w:rFonts w:ascii="Meiryo UI" w:eastAsia="Meiryo UI" w:hAnsi="Meiryo UI" w:cs="Meiryo UI" w:hint="eastAsia"/>
                <w:u w:val="single"/>
              </w:rPr>
              <w:t>に加え、販路開拓支援登録が必要です。</w:t>
            </w:r>
          </w:p>
          <w:p w:rsidR="0033397F" w:rsidRPr="00927A78" w:rsidRDefault="0033397F" w:rsidP="00DC014A">
            <w:pPr>
              <w:snapToGrid w:val="0"/>
              <w:rPr>
                <w:rFonts w:ascii="Meiryo UI" w:eastAsia="Meiryo UI" w:hAnsi="Meiryo UI" w:cs="Meiryo UI"/>
                <w:b/>
                <w:u w:val="single"/>
              </w:rPr>
            </w:pPr>
            <w:r w:rsidRPr="00927A78">
              <w:rPr>
                <w:rFonts w:ascii="Meiryo UI" w:eastAsia="Meiryo UI" w:hAnsi="Meiryo UI" w:cs="Meiryo UI" w:hint="eastAsia"/>
                <w:b/>
                <w:u w:val="single"/>
              </w:rPr>
              <w:t>登録申込書</w:t>
            </w:r>
            <w:r w:rsidR="00927A78" w:rsidRPr="00927A78">
              <w:rPr>
                <w:rFonts w:ascii="Meiryo UI" w:eastAsia="Meiryo UI" w:hAnsi="Meiryo UI" w:cs="Meiryo UI" w:hint="eastAsia"/>
                <w:b/>
                <w:u w:val="single"/>
              </w:rPr>
              <w:t>(</w:t>
            </w:r>
            <w:r w:rsidRPr="00927A78">
              <w:rPr>
                <w:rFonts w:ascii="Meiryo UI" w:eastAsia="Meiryo UI" w:hAnsi="Meiryo UI" w:cs="Meiryo UI" w:hint="eastAsia"/>
                <w:b/>
                <w:u w:val="single"/>
              </w:rPr>
              <w:t>様式１</w:t>
            </w:r>
            <w:r w:rsidR="00927A78" w:rsidRPr="00927A78">
              <w:rPr>
                <w:rFonts w:ascii="Meiryo UI" w:eastAsia="Meiryo UI" w:hAnsi="Meiryo UI" w:cs="Meiryo UI" w:hint="eastAsia"/>
                <w:b/>
                <w:u w:val="single"/>
              </w:rPr>
              <w:t>)</w:t>
            </w:r>
            <w:r w:rsidRPr="00927A78">
              <w:rPr>
                <w:rFonts w:ascii="Meiryo UI" w:eastAsia="Meiryo UI" w:hAnsi="Meiryo UI" w:cs="Meiryo UI" w:hint="eastAsia"/>
                <w:b/>
                <w:u w:val="single"/>
              </w:rPr>
              <w:t>商品情報シート</w:t>
            </w:r>
            <w:r w:rsidR="00927A78" w:rsidRPr="00927A78">
              <w:rPr>
                <w:rFonts w:ascii="Meiryo UI" w:eastAsia="Meiryo UI" w:hAnsi="Meiryo UI" w:cs="Meiryo UI" w:hint="eastAsia"/>
                <w:b/>
                <w:u w:val="single"/>
              </w:rPr>
              <w:t>(</w:t>
            </w:r>
            <w:r w:rsidRPr="00927A78">
              <w:rPr>
                <w:rFonts w:ascii="Meiryo UI" w:eastAsia="Meiryo UI" w:hAnsi="Meiryo UI" w:cs="Meiryo UI" w:hint="eastAsia"/>
                <w:b/>
                <w:u w:val="single"/>
              </w:rPr>
              <w:t>様式２</w:t>
            </w:r>
            <w:r w:rsidR="00927A78" w:rsidRPr="00927A78">
              <w:rPr>
                <w:rFonts w:ascii="Meiryo UI" w:eastAsia="Meiryo UI" w:hAnsi="Meiryo UI" w:cs="Meiryo UI" w:hint="eastAsia"/>
                <w:b/>
                <w:u w:val="single"/>
              </w:rPr>
              <w:t>)</w:t>
            </w:r>
            <w:r w:rsidRPr="00927A78">
              <w:rPr>
                <w:rFonts w:ascii="Meiryo UI" w:eastAsia="Meiryo UI" w:hAnsi="Meiryo UI" w:cs="Meiryo UI" w:hint="eastAsia"/>
                <w:u w:val="single"/>
              </w:rPr>
              <w:t>を提出ください。</w:t>
            </w:r>
            <w:r w:rsidR="00927A78" w:rsidRPr="00927A78">
              <w:rPr>
                <w:rFonts w:ascii="Meiryo UI" w:eastAsia="Meiryo UI" w:hAnsi="Meiryo UI" w:cs="Meiryo UI" w:hint="eastAsia"/>
                <w:u w:val="single"/>
              </w:rPr>
              <w:t>（登録済の方は不要）</w:t>
            </w:r>
          </w:p>
          <w:p w:rsidR="00927A78" w:rsidRDefault="0033397F" w:rsidP="00DC014A">
            <w:pPr>
              <w:snapToGrid w:val="0"/>
              <w:rPr>
                <w:rFonts w:ascii="Meiryo UI" w:eastAsia="Meiryo UI" w:hAnsi="Meiryo UI" w:cs="Meiryo UI"/>
              </w:rPr>
            </w:pPr>
            <w:r w:rsidRPr="00107743">
              <w:rPr>
                <w:rFonts w:ascii="Meiryo UI" w:eastAsia="Meiryo UI" w:hAnsi="Meiryo UI" w:cs="Meiryo UI" w:hint="eastAsia"/>
              </w:rPr>
              <w:t>出展申込書をダウンロードできるように</w:t>
            </w:r>
            <w:r w:rsidRPr="00107743">
              <w:rPr>
                <w:rFonts w:ascii="Meiryo UI" w:eastAsia="Meiryo UI" w:hAnsi="Meiryo UI" w:cs="Meiryo UI" w:hint="eastAsia"/>
                <w:b/>
              </w:rPr>
              <w:t>現在準備中</w:t>
            </w:r>
            <w:r w:rsidRPr="00107743">
              <w:rPr>
                <w:rFonts w:ascii="Meiryo UI" w:eastAsia="Meiryo UI" w:hAnsi="Meiryo UI" w:cs="Meiryo UI" w:hint="eastAsia"/>
              </w:rPr>
              <w:t>です。</w:t>
            </w:r>
          </w:p>
          <w:p w:rsidR="0085316A" w:rsidRPr="0033397F" w:rsidRDefault="00577CB3" w:rsidP="00DC014A">
            <w:pPr>
              <w:snapToGrid w:val="0"/>
              <w:rPr>
                <w:rFonts w:ascii="Meiryo UI" w:eastAsia="Meiryo UI" w:hAnsi="Meiryo UI" w:cs="Meiryo UI"/>
                <w:b/>
              </w:rPr>
            </w:pPr>
            <w:r w:rsidRPr="00107743">
              <w:rPr>
                <w:rFonts w:ascii="Meiryo UI" w:eastAsia="Meiryo UI" w:hAnsi="Meiryo UI" w:cs="Meiryo UI" w:hint="eastAsia"/>
              </w:rPr>
              <w:t>山梨県商工会連合会</w:t>
            </w:r>
            <w:r w:rsidR="00927A78">
              <w:rPr>
                <w:rFonts w:ascii="Meiryo UI" w:eastAsia="Meiryo UI" w:hAnsi="Meiryo UI" w:cs="Meiryo UI" w:hint="eastAsia"/>
              </w:rPr>
              <w:t>H</w:t>
            </w:r>
            <w:r w:rsidR="00927A78">
              <w:rPr>
                <w:rFonts w:ascii="Meiryo UI" w:eastAsia="Meiryo UI" w:hAnsi="Meiryo UI" w:cs="Meiryo UI"/>
              </w:rPr>
              <w:t xml:space="preserve">P     </w:t>
            </w:r>
            <w:hyperlink r:id="rId7" w:history="1">
              <w:r w:rsidR="00927A78" w:rsidRPr="00802974">
                <w:rPr>
                  <w:rStyle w:val="aa"/>
                  <w:rFonts w:ascii="Meiryo UI" w:eastAsia="Meiryo UI" w:hAnsi="Meiryo UI" w:cs="Meiryo UI"/>
                  <w:b/>
                </w:rPr>
                <w:t>http://www.shokokai-yamanashi.or.jp/</w:t>
              </w:r>
            </w:hyperlink>
          </w:p>
        </w:tc>
      </w:tr>
      <w:tr w:rsidR="00577CB3" w:rsidRPr="00107743" w:rsidTr="00DC014A">
        <w:trPr>
          <w:trHeight w:val="1279"/>
        </w:trPr>
        <w:tc>
          <w:tcPr>
            <w:tcW w:w="10186" w:type="dxa"/>
            <w:gridSpan w:val="2"/>
            <w:vAlign w:val="center"/>
          </w:tcPr>
          <w:p w:rsidR="00577CB3" w:rsidRPr="00107743" w:rsidRDefault="004E6B83" w:rsidP="00DC014A">
            <w:pPr>
              <w:snapToGrid w:val="0"/>
              <w:jc w:val="center"/>
              <w:rPr>
                <w:rFonts w:ascii="Meiryo UI" w:eastAsia="Meiryo UI" w:hAnsi="Meiryo UI" w:cs="Meiryo UI"/>
                <w:sz w:val="36"/>
                <w:szCs w:val="36"/>
              </w:rPr>
            </w:pPr>
            <w:r>
              <w:rPr>
                <w:rFonts w:ascii="Meiryo UI" w:eastAsia="Meiryo UI" w:hAnsi="Meiryo UI" w:cs="Meiryo UI" w:hint="eastAsia"/>
                <w:sz w:val="36"/>
                <w:szCs w:val="36"/>
              </w:rPr>
              <w:t>出展申込締切　令和</w:t>
            </w:r>
            <w:r w:rsidR="00980737">
              <w:rPr>
                <w:rFonts w:ascii="Meiryo UI" w:eastAsia="Meiryo UI" w:hAnsi="Meiryo UI" w:cs="Meiryo UI" w:hint="eastAsia"/>
                <w:sz w:val="36"/>
                <w:szCs w:val="36"/>
              </w:rPr>
              <w:t>３</w:t>
            </w:r>
            <w:r w:rsidR="009C64B5" w:rsidRPr="00107743">
              <w:rPr>
                <w:rFonts w:ascii="Meiryo UI" w:eastAsia="Meiryo UI" w:hAnsi="Meiryo UI" w:cs="Meiryo UI" w:hint="eastAsia"/>
                <w:sz w:val="36"/>
                <w:szCs w:val="36"/>
              </w:rPr>
              <w:t>年１０月</w:t>
            </w:r>
            <w:r w:rsidR="0094581E">
              <w:rPr>
                <w:rFonts w:ascii="Meiryo UI" w:eastAsia="Meiryo UI" w:hAnsi="Meiryo UI" w:cs="Meiryo UI" w:hint="eastAsia"/>
                <w:sz w:val="36"/>
                <w:szCs w:val="36"/>
              </w:rPr>
              <w:t>１</w:t>
            </w:r>
            <w:r w:rsidR="00577CB3" w:rsidRPr="00107743">
              <w:rPr>
                <w:rFonts w:ascii="Meiryo UI" w:eastAsia="Meiryo UI" w:hAnsi="Meiryo UI" w:cs="Meiryo UI" w:hint="eastAsia"/>
                <w:sz w:val="36"/>
                <w:szCs w:val="36"/>
              </w:rPr>
              <w:t>日　(</w:t>
            </w:r>
            <w:r w:rsidR="00980737">
              <w:rPr>
                <w:rFonts w:ascii="Meiryo UI" w:eastAsia="Meiryo UI" w:hAnsi="Meiryo UI" w:cs="Meiryo UI" w:hint="eastAsia"/>
                <w:sz w:val="36"/>
                <w:szCs w:val="36"/>
              </w:rPr>
              <w:t>金</w:t>
            </w:r>
            <w:r w:rsidR="00577CB3" w:rsidRPr="00107743">
              <w:rPr>
                <w:rFonts w:ascii="Meiryo UI" w:eastAsia="Meiryo UI" w:hAnsi="Meiryo UI" w:cs="Meiryo UI" w:hint="eastAsia"/>
                <w:sz w:val="36"/>
                <w:szCs w:val="36"/>
              </w:rPr>
              <w:t>)</w:t>
            </w:r>
          </w:p>
          <w:p w:rsidR="00577CB3" w:rsidRPr="00107743" w:rsidRDefault="004E6B83" w:rsidP="00DC014A">
            <w:pPr>
              <w:snapToGrid w:val="0"/>
              <w:jc w:val="center"/>
              <w:rPr>
                <w:rFonts w:ascii="Meiryo UI" w:eastAsia="Meiryo UI" w:hAnsi="Meiryo UI" w:cs="Meiryo UI"/>
              </w:rPr>
            </w:pPr>
            <w:r>
              <w:rPr>
                <w:rFonts w:ascii="Meiryo UI" w:eastAsia="Meiryo UI" w:hAnsi="Meiryo UI" w:cs="Meiryo UI" w:hint="eastAsia"/>
                <w:b/>
                <w:sz w:val="28"/>
                <w:szCs w:val="28"/>
              </w:rPr>
              <w:t>※ 但し、定員になり次第、締め切りさせていただきます。</w:t>
            </w:r>
          </w:p>
        </w:tc>
      </w:tr>
    </w:tbl>
    <w:p w:rsidR="003C003B" w:rsidRPr="00107743" w:rsidRDefault="00B633C2" w:rsidP="00560A8B">
      <w:pPr>
        <w:snapToGrid w:val="0"/>
        <w:jc w:val="center"/>
        <w:rPr>
          <w:rFonts w:ascii="Meiryo UI" w:eastAsia="Meiryo UI" w:hAnsi="Meiryo UI" w:cs="Meiryo UI"/>
          <w:color w:val="000000"/>
          <w:sz w:val="28"/>
          <w:szCs w:val="28"/>
        </w:rPr>
      </w:pPr>
      <w:r w:rsidRPr="00107743">
        <w:rPr>
          <w:rFonts w:ascii="Meiryo UI" w:eastAsia="Meiryo UI" w:hAnsi="Meiryo UI" w:cs="Meiryo UI" w:hint="eastAsia"/>
          <w:color w:val="000000"/>
          <w:sz w:val="28"/>
          <w:szCs w:val="28"/>
        </w:rPr>
        <w:t>山梨県商工会連合会・</w:t>
      </w:r>
      <w:r w:rsidR="000D2390" w:rsidRPr="00107743">
        <w:rPr>
          <w:rFonts w:ascii="Meiryo UI" w:eastAsia="Meiryo UI" w:hAnsi="Meiryo UI" w:cs="Meiryo UI" w:hint="eastAsia"/>
          <w:color w:val="000000"/>
          <w:sz w:val="28"/>
          <w:szCs w:val="28"/>
        </w:rPr>
        <w:t>県内</w:t>
      </w:r>
      <w:r w:rsidR="00E20878" w:rsidRPr="00107743">
        <w:rPr>
          <w:rFonts w:ascii="Meiryo UI" w:eastAsia="Meiryo UI" w:hAnsi="Meiryo UI" w:cs="Meiryo UI" w:hint="eastAsia"/>
          <w:color w:val="000000"/>
          <w:sz w:val="28"/>
          <w:szCs w:val="28"/>
        </w:rPr>
        <w:t>商工会・</w:t>
      </w:r>
      <w:r w:rsidRPr="00107743">
        <w:rPr>
          <w:rFonts w:ascii="Meiryo UI" w:eastAsia="Meiryo UI" w:hAnsi="Meiryo UI" w:cs="Meiryo UI" w:hint="eastAsia"/>
          <w:color w:val="000000"/>
          <w:sz w:val="28"/>
          <w:szCs w:val="28"/>
        </w:rPr>
        <w:t>山梨県中小企業サポート</w:t>
      </w:r>
      <w:r w:rsidR="00E174B3" w:rsidRPr="00107743">
        <w:rPr>
          <w:rFonts w:ascii="Meiryo UI" w:eastAsia="Meiryo UI" w:hAnsi="Meiryo UI" w:cs="Meiryo UI" w:hint="eastAsia"/>
          <w:color w:val="000000"/>
          <w:sz w:val="28"/>
          <w:szCs w:val="28"/>
        </w:rPr>
        <w:t>連携拠点会議</w:t>
      </w:r>
    </w:p>
    <w:p w:rsidR="003C003B" w:rsidRPr="00107743" w:rsidRDefault="003C003B" w:rsidP="00456329">
      <w:pPr>
        <w:snapToGrid w:val="0"/>
        <w:rPr>
          <w:rFonts w:ascii="Meiryo UI" w:eastAsia="Meiryo UI" w:hAnsi="Meiryo UI" w:cs="Meiryo U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66"/>
      </w:tblGrid>
      <w:tr w:rsidR="00577CB3" w:rsidRPr="00107743" w:rsidTr="003F23D1">
        <w:trPr>
          <w:trHeight w:val="2419"/>
        </w:trPr>
        <w:tc>
          <w:tcPr>
            <w:tcW w:w="2376" w:type="dxa"/>
            <w:vAlign w:val="center"/>
          </w:tcPr>
          <w:p w:rsidR="00577CB3" w:rsidRPr="00107743" w:rsidRDefault="00577CB3" w:rsidP="004E6B83">
            <w:pPr>
              <w:snapToGrid w:val="0"/>
              <w:ind w:left="218" w:hangingChars="100" w:hanging="218"/>
              <w:rPr>
                <w:rFonts w:ascii="Meiryo UI" w:eastAsia="Meiryo UI" w:hAnsi="Meiryo UI" w:cs="Meiryo UI"/>
                <w:sz w:val="24"/>
                <w:szCs w:val="24"/>
              </w:rPr>
            </w:pPr>
            <w:r w:rsidRPr="004E6B83">
              <w:rPr>
                <w:rFonts w:ascii="Meiryo UI" w:eastAsia="Meiryo UI" w:hAnsi="Meiryo UI" w:cs="Meiryo UI" w:hint="eastAsia"/>
                <w:b/>
                <w:w w:val="91"/>
                <w:kern w:val="0"/>
                <w:sz w:val="24"/>
                <w:szCs w:val="24"/>
                <w:fitText w:val="2160" w:id="2010269184"/>
              </w:rPr>
              <w:lastRenderedPageBreak/>
              <w:t>【本フェアの目的と特徴】</w:t>
            </w:r>
          </w:p>
        </w:tc>
        <w:tc>
          <w:tcPr>
            <w:tcW w:w="7574" w:type="dxa"/>
            <w:vAlign w:val="center"/>
          </w:tcPr>
          <w:p w:rsidR="00577CB3" w:rsidRPr="00107743" w:rsidRDefault="00577CB3" w:rsidP="000D2390">
            <w:pPr>
              <w:snapToGrid w:val="0"/>
              <w:ind w:left="420" w:hangingChars="200" w:hanging="420"/>
              <w:rPr>
                <w:rFonts w:ascii="Meiryo UI" w:eastAsia="Meiryo UI" w:hAnsi="Meiryo UI" w:cs="Meiryo UI"/>
              </w:rPr>
            </w:pPr>
            <w:r w:rsidRPr="00107743">
              <w:rPr>
                <w:rFonts w:ascii="Meiryo UI" w:eastAsia="Meiryo UI" w:hAnsi="Meiryo UI" w:cs="Meiryo UI" w:hint="eastAsia"/>
              </w:rPr>
              <w:t>１．山梨県の中小企業者や農林漁業者等が開発した商品等を一堂に会し、展示・紹介し、商談等に結びつける。</w:t>
            </w:r>
          </w:p>
          <w:p w:rsidR="00577CB3" w:rsidRPr="00107743" w:rsidRDefault="00577CB3" w:rsidP="000D2390">
            <w:pPr>
              <w:snapToGrid w:val="0"/>
              <w:ind w:left="420" w:hangingChars="200" w:hanging="420"/>
              <w:rPr>
                <w:rFonts w:ascii="Meiryo UI" w:eastAsia="Meiryo UI" w:hAnsi="Meiryo UI" w:cs="Meiryo UI"/>
              </w:rPr>
            </w:pPr>
            <w:r w:rsidRPr="00107743">
              <w:rPr>
                <w:rFonts w:ascii="Meiryo UI" w:eastAsia="Meiryo UI" w:hAnsi="Meiryo UI" w:cs="Meiryo UI" w:hint="eastAsia"/>
              </w:rPr>
              <w:t>２．ビジネスパートナーとのマッチングを行い、新たな商品の開発や取り組みを促進する。</w:t>
            </w:r>
          </w:p>
          <w:p w:rsidR="00577CB3" w:rsidRPr="00107743" w:rsidRDefault="004E6B83" w:rsidP="00927A78">
            <w:pPr>
              <w:snapToGrid w:val="0"/>
              <w:ind w:leftChars="4" w:left="428" w:hangingChars="200" w:hanging="420"/>
              <w:rPr>
                <w:rFonts w:ascii="Meiryo UI" w:eastAsia="Meiryo UI" w:hAnsi="Meiryo UI" w:cs="Meiryo UI"/>
              </w:rPr>
            </w:pPr>
            <w:r>
              <w:rPr>
                <w:rFonts w:ascii="Meiryo UI" w:eastAsia="Meiryo UI" w:hAnsi="Meiryo UI" w:cs="Meiryo UI" w:hint="eastAsia"/>
              </w:rPr>
              <w:t>３．</w:t>
            </w:r>
            <w:r w:rsidR="00577CB3" w:rsidRPr="00107743">
              <w:rPr>
                <w:rFonts w:ascii="Meiryo UI" w:eastAsia="Meiryo UI" w:hAnsi="Meiryo UI" w:cs="Meiryo UI" w:hint="eastAsia"/>
              </w:rPr>
              <w:t>会場内にバイヤー及びバイヤー経験者等による「個別商談会」コーナーを設置し、自社商品を直接バイヤー等に売り込む事ができる機会を設ける。</w:t>
            </w:r>
          </w:p>
          <w:p w:rsidR="00577CB3" w:rsidRPr="00107743" w:rsidRDefault="004E6B83" w:rsidP="000D2390">
            <w:pPr>
              <w:snapToGrid w:val="0"/>
              <w:ind w:left="420" w:hangingChars="200" w:hanging="420"/>
              <w:rPr>
                <w:rFonts w:ascii="Meiryo UI" w:eastAsia="Meiryo UI" w:hAnsi="Meiryo UI" w:cs="Meiryo UI"/>
              </w:rPr>
            </w:pPr>
            <w:r>
              <w:rPr>
                <w:rFonts w:ascii="Meiryo UI" w:eastAsia="Meiryo UI" w:hAnsi="Meiryo UI" w:cs="Meiryo UI" w:hint="eastAsia"/>
              </w:rPr>
              <w:t>４．</w:t>
            </w:r>
            <w:r w:rsidR="00577CB3" w:rsidRPr="00107743">
              <w:rPr>
                <w:rFonts w:ascii="Meiryo UI" w:eastAsia="Meiryo UI" w:hAnsi="Meiryo UI" w:cs="Meiryo UI" w:hint="eastAsia"/>
              </w:rPr>
              <w:t>農商工連携・地域資源活用・新連携・６次産業化など国等の施策の紹介や相談に対応するコーナーを設置し、農商工等連携・６次産業化などの活動を促進する。</w:t>
            </w:r>
          </w:p>
        </w:tc>
      </w:tr>
      <w:tr w:rsidR="00577CB3" w:rsidRPr="00107743" w:rsidTr="003F23D1">
        <w:trPr>
          <w:trHeight w:val="3196"/>
        </w:trPr>
        <w:tc>
          <w:tcPr>
            <w:tcW w:w="2376" w:type="dxa"/>
            <w:vAlign w:val="center"/>
          </w:tcPr>
          <w:p w:rsidR="00577CB3" w:rsidRPr="00107743" w:rsidRDefault="00577CB3" w:rsidP="00A45C19">
            <w:pPr>
              <w:jc w:val="center"/>
              <w:rPr>
                <w:rFonts w:ascii="Meiryo UI" w:eastAsia="Meiryo UI" w:hAnsi="Meiryo UI" w:cs="Meiryo UI"/>
                <w:sz w:val="24"/>
                <w:szCs w:val="24"/>
              </w:rPr>
            </w:pPr>
            <w:r w:rsidRPr="00107743">
              <w:rPr>
                <w:rFonts w:ascii="Meiryo UI" w:eastAsia="Meiryo UI" w:hAnsi="Meiryo UI" w:cs="Meiryo UI" w:hint="eastAsia"/>
                <w:b/>
                <w:sz w:val="24"/>
                <w:szCs w:val="24"/>
              </w:rPr>
              <w:t>【内　　容】</w:t>
            </w:r>
          </w:p>
        </w:tc>
        <w:tc>
          <w:tcPr>
            <w:tcW w:w="7574" w:type="dxa"/>
            <w:vAlign w:val="center"/>
          </w:tcPr>
          <w:p w:rsidR="00980737" w:rsidRDefault="00980737" w:rsidP="00980737">
            <w:pPr>
              <w:snapToGrid w:val="0"/>
              <w:rPr>
                <w:rFonts w:ascii="Meiryo UI" w:eastAsia="Meiryo UI" w:hAnsi="Meiryo UI" w:cs="Meiryo UI"/>
              </w:rPr>
            </w:pPr>
            <w:r w:rsidRPr="00980737">
              <w:rPr>
                <w:rFonts w:ascii="Meiryo UI" w:eastAsia="Meiryo UI" w:hAnsi="Meiryo UI" w:cs="Meiryo UI" w:hint="eastAsia"/>
              </w:rPr>
              <w:t>□展示・商談</w:t>
            </w:r>
          </w:p>
          <w:p w:rsidR="00980737" w:rsidRPr="00980737" w:rsidRDefault="00980737" w:rsidP="00980737">
            <w:pPr>
              <w:snapToGrid w:val="0"/>
              <w:rPr>
                <w:rFonts w:ascii="Meiryo UI" w:eastAsia="Meiryo UI" w:hAnsi="Meiryo UI" w:cs="Meiryo UI"/>
              </w:rPr>
            </w:pPr>
            <w:r w:rsidRPr="00980737">
              <w:rPr>
                <w:rFonts w:ascii="Meiryo UI" w:eastAsia="Meiryo UI" w:hAnsi="Meiryo UI" w:cs="Meiryo UI" w:hint="eastAsia"/>
              </w:rPr>
              <w:t>出展者が、出展ブースにて、商品の展示・試食・試飲の提供を行い、自社商品のＰＲ・商談を行います。</w:t>
            </w:r>
          </w:p>
          <w:p w:rsidR="00980737" w:rsidRDefault="00980737" w:rsidP="00980737">
            <w:pPr>
              <w:snapToGrid w:val="0"/>
              <w:rPr>
                <w:rFonts w:ascii="Meiryo UI" w:eastAsia="Meiryo UI" w:hAnsi="Meiryo UI" w:cs="Meiryo UI"/>
              </w:rPr>
            </w:pPr>
            <w:r w:rsidRPr="00980737">
              <w:rPr>
                <w:rFonts w:ascii="Meiryo UI" w:eastAsia="Meiryo UI" w:hAnsi="Meiryo UI" w:cs="Meiryo UI" w:hint="eastAsia"/>
              </w:rPr>
              <w:t>□ＰＲブース</w:t>
            </w:r>
          </w:p>
          <w:p w:rsidR="00980737" w:rsidRPr="00980737" w:rsidRDefault="00980737" w:rsidP="00980737">
            <w:pPr>
              <w:snapToGrid w:val="0"/>
              <w:rPr>
                <w:rFonts w:ascii="Meiryo UI" w:eastAsia="Meiryo UI" w:hAnsi="Meiryo UI" w:cs="Meiryo UI"/>
              </w:rPr>
            </w:pPr>
            <w:r w:rsidRPr="00980737">
              <w:rPr>
                <w:rFonts w:ascii="Meiryo UI" w:eastAsia="Meiryo UI" w:hAnsi="Meiryo UI" w:cs="Meiryo UI" w:hint="eastAsia"/>
              </w:rPr>
              <w:t>出展者によるＰＲ動画を会場にて作成し、動画配信することで多くの方に見ていただけるようＰＲいたします。また、商品のＰＲ写真を会場内で撮影し、商品の見せ方を学び、今後のＰＲ素材とする撮影会を行います。</w:t>
            </w:r>
          </w:p>
          <w:p w:rsidR="00980737" w:rsidRDefault="00980737" w:rsidP="00980737">
            <w:pPr>
              <w:snapToGrid w:val="0"/>
              <w:rPr>
                <w:rFonts w:ascii="Meiryo UI" w:eastAsia="Meiryo UI" w:hAnsi="Meiryo UI" w:cs="Meiryo UI"/>
              </w:rPr>
            </w:pPr>
            <w:r w:rsidRPr="00980737">
              <w:rPr>
                <w:rFonts w:ascii="Meiryo UI" w:eastAsia="Meiryo UI" w:hAnsi="Meiryo UI" w:cs="Meiryo UI" w:hint="eastAsia"/>
              </w:rPr>
              <w:t>□個別商談会</w:t>
            </w:r>
          </w:p>
          <w:p w:rsidR="00577CB3" w:rsidRPr="00107743" w:rsidRDefault="00980737" w:rsidP="00980737">
            <w:pPr>
              <w:snapToGrid w:val="0"/>
              <w:rPr>
                <w:rFonts w:ascii="Meiryo UI" w:eastAsia="Meiryo UI" w:hAnsi="Meiryo UI" w:cs="Meiryo UI"/>
              </w:rPr>
            </w:pPr>
            <w:r w:rsidRPr="00980737">
              <w:rPr>
                <w:rFonts w:ascii="Meiryo UI" w:eastAsia="Meiryo UI" w:hAnsi="Meiryo UI" w:cs="Meiryo UI" w:hint="eastAsia"/>
              </w:rPr>
              <w:t>会場内にバイヤー及びバイヤー経験者による「個別商談会」コーナー（直接主商談、オンライン商談）を設置し、自社商品を直接バイヤー等に売り込む事ができる機会を設ける。</w:t>
            </w:r>
          </w:p>
        </w:tc>
      </w:tr>
      <w:tr w:rsidR="00577CB3" w:rsidRPr="00107743" w:rsidTr="00980737">
        <w:trPr>
          <w:trHeight w:val="3849"/>
        </w:trPr>
        <w:tc>
          <w:tcPr>
            <w:tcW w:w="2376" w:type="dxa"/>
            <w:vAlign w:val="center"/>
          </w:tcPr>
          <w:p w:rsidR="00577CB3" w:rsidRPr="00107743" w:rsidRDefault="00577CB3" w:rsidP="00CA606C">
            <w:pPr>
              <w:snapToGrid w:val="0"/>
              <w:jc w:val="center"/>
              <w:rPr>
                <w:rFonts w:ascii="Meiryo UI" w:eastAsia="Meiryo UI" w:hAnsi="Meiryo UI" w:cs="Meiryo UI"/>
                <w:b/>
                <w:sz w:val="24"/>
                <w:szCs w:val="24"/>
              </w:rPr>
            </w:pPr>
            <w:r w:rsidRPr="00107743">
              <w:rPr>
                <w:rFonts w:ascii="Meiryo UI" w:eastAsia="Meiryo UI" w:hAnsi="Meiryo UI" w:cs="Meiryo UI" w:hint="eastAsia"/>
                <w:b/>
                <w:sz w:val="24"/>
                <w:szCs w:val="24"/>
              </w:rPr>
              <w:t>昨年度来場者</w:t>
            </w:r>
          </w:p>
        </w:tc>
        <w:tc>
          <w:tcPr>
            <w:tcW w:w="7574" w:type="dxa"/>
          </w:tcPr>
          <w:p w:rsidR="00577CB3" w:rsidRPr="00107743" w:rsidRDefault="00980737" w:rsidP="00A45C19">
            <w:pPr>
              <w:snapToGrid w:val="0"/>
              <w:jc w:val="left"/>
              <w:rPr>
                <w:rFonts w:ascii="Meiryo UI" w:eastAsia="Meiryo UI" w:hAnsi="Meiryo UI" w:cs="Meiryo UI"/>
              </w:rPr>
            </w:pPr>
            <w:r>
              <w:rPr>
                <w:rFonts w:ascii="Meiryo UI" w:eastAsia="Meiryo UI" w:hAnsi="Meiryo UI" w:cs="Meiryo UI" w:hint="eastAsia"/>
              </w:rPr>
              <w:t>県内の</w:t>
            </w:r>
            <w:r w:rsidR="00515058">
              <w:rPr>
                <w:rFonts w:ascii="Meiryo UI" w:eastAsia="Meiryo UI" w:hAnsi="Meiryo UI" w:cs="Meiryo UI" w:hint="eastAsia"/>
              </w:rPr>
              <w:t>スーパー、百貨店、小売チェーン、酒類・食品の卸問屋等のバイヤー、</w:t>
            </w:r>
          </w:p>
          <w:p w:rsidR="00577CB3" w:rsidRDefault="00577CB3" w:rsidP="00FF4641">
            <w:pPr>
              <w:snapToGrid w:val="0"/>
              <w:jc w:val="left"/>
              <w:rPr>
                <w:rFonts w:ascii="Meiryo UI" w:eastAsia="Meiryo UI" w:hAnsi="Meiryo UI" w:cs="Meiryo UI"/>
              </w:rPr>
            </w:pPr>
            <w:r w:rsidRPr="00107743">
              <w:rPr>
                <w:rFonts w:ascii="Meiryo UI" w:eastAsia="Meiryo UI" w:hAnsi="Meiryo UI" w:cs="Meiryo UI" w:hint="eastAsia"/>
              </w:rPr>
              <w:t>ホテル、ペンション、飲食店、レストラン、小売店、道の駅、食品製造会社、カタログギフトの企画会社、通信販売</w:t>
            </w:r>
            <w:r w:rsidR="00CA606C" w:rsidRPr="00107743">
              <w:rPr>
                <w:rFonts w:ascii="Meiryo UI" w:eastAsia="Meiryo UI" w:hAnsi="Meiryo UI" w:cs="Meiryo UI" w:hint="eastAsia"/>
              </w:rPr>
              <w:t>、高速道路の</w:t>
            </w:r>
            <w:r w:rsidR="00CA606C" w:rsidRPr="00107743">
              <w:rPr>
                <w:rFonts w:ascii="Meiryo UI" w:eastAsia="Meiryo UI" w:hAnsi="Meiryo UI" w:cs="Meiryo UI"/>
              </w:rPr>
              <w:t>サービスエリア・パーキングエリア</w:t>
            </w:r>
            <w:r w:rsidRPr="00107743">
              <w:rPr>
                <w:rFonts w:ascii="Meiryo UI" w:eastAsia="Meiryo UI" w:hAnsi="Meiryo UI" w:cs="Meiryo UI" w:hint="eastAsia"/>
              </w:rPr>
              <w:t>等の仕入れ担当者。</w:t>
            </w:r>
            <w:r w:rsidR="00DC014A" w:rsidRPr="00107743">
              <w:rPr>
                <w:rFonts w:ascii="Meiryo UI" w:eastAsia="Meiryo UI" w:hAnsi="Meiryo UI" w:cs="Meiryo UI" w:hint="eastAsia"/>
              </w:rPr>
              <w:t>約</w:t>
            </w:r>
            <w:r w:rsidR="00980737">
              <w:rPr>
                <w:rFonts w:ascii="Meiryo UI" w:eastAsia="Meiryo UI" w:hAnsi="Meiryo UI" w:cs="Meiryo UI" w:hint="eastAsia"/>
              </w:rPr>
              <w:t>2</w:t>
            </w:r>
            <w:r w:rsidR="0035278C" w:rsidRPr="00107743">
              <w:rPr>
                <w:rFonts w:ascii="Meiryo UI" w:eastAsia="Meiryo UI" w:hAnsi="Meiryo UI" w:cs="Meiryo UI" w:hint="eastAsia"/>
              </w:rPr>
              <w:t>00</w:t>
            </w:r>
            <w:r w:rsidR="00CA606C" w:rsidRPr="00107743">
              <w:rPr>
                <w:rFonts w:ascii="Meiryo UI" w:eastAsia="Meiryo UI" w:hAnsi="Meiryo UI" w:cs="Meiryo UI" w:hint="eastAsia"/>
              </w:rPr>
              <w:t>名</w:t>
            </w:r>
            <w:r w:rsidR="00980737">
              <w:rPr>
                <w:rFonts w:ascii="Meiryo UI" w:eastAsia="Meiryo UI" w:hAnsi="Meiryo UI" w:cs="Meiryo UI" w:hint="eastAsia"/>
              </w:rPr>
              <w:t>超</w:t>
            </w:r>
            <w:r w:rsidR="00CA606C" w:rsidRPr="00107743">
              <w:rPr>
                <w:rFonts w:ascii="Meiryo UI" w:eastAsia="Meiryo UI" w:hAnsi="Meiryo UI" w:cs="Meiryo UI" w:hint="eastAsia"/>
              </w:rPr>
              <w:t>が来場</w:t>
            </w:r>
          </w:p>
          <w:p w:rsidR="00980737" w:rsidRPr="00DD345E" w:rsidRDefault="0033397F" w:rsidP="0033397F">
            <w:pPr>
              <w:snapToGrid w:val="0"/>
              <w:ind w:firstLineChars="100" w:firstLine="210"/>
              <w:jc w:val="left"/>
              <w:rPr>
                <w:rFonts w:ascii="Meiryo UI" w:eastAsia="Meiryo UI" w:hAnsi="Meiryo UI" w:cs="Meiryo UI"/>
                <w:color w:val="000000"/>
              </w:rPr>
            </w:pPr>
            <w:r w:rsidRPr="00DD345E">
              <w:rPr>
                <w:rFonts w:ascii="Meiryo UI" w:eastAsia="Meiryo UI" w:hAnsi="Meiryo UI" w:cs="Meiryo UI" w:hint="eastAsia"/>
                <w:color w:val="000000"/>
              </w:rPr>
              <w:t>＜当日の様子＞</w:t>
            </w:r>
          </w:p>
          <w:p w:rsidR="00980737" w:rsidRPr="00107743" w:rsidRDefault="00927A78" w:rsidP="00FF4641">
            <w:pPr>
              <w:snapToGrid w:val="0"/>
              <w:jc w:val="left"/>
              <w:rPr>
                <w:rFonts w:ascii="Meiryo UI" w:eastAsia="Meiryo UI" w:hAnsi="Meiryo UI" w:cs="Meiryo UI"/>
                <w:color w:val="FF0000"/>
              </w:rPr>
            </w:pPr>
            <w:r w:rsidRPr="00DD345E">
              <w:rPr>
                <w:rFonts w:ascii="Meiryo UI" w:eastAsia="Meiryo UI" w:hAnsi="Meiryo UI" w:cs="Meiryo UI" w:hint="eastAsia"/>
                <w:noProof/>
                <w:color w:val="000000"/>
              </w:rPr>
              <w:drawing>
                <wp:anchor distT="0" distB="0" distL="114300" distR="114300" simplePos="0" relativeHeight="251657728" behindDoc="0" locked="0" layoutInCell="1" allowOverlap="1">
                  <wp:simplePos x="0" y="0"/>
                  <wp:positionH relativeFrom="column">
                    <wp:posOffset>2877845</wp:posOffset>
                  </wp:positionH>
                  <wp:positionV relativeFrom="paragraph">
                    <wp:posOffset>53137</wp:posOffset>
                  </wp:positionV>
                  <wp:extent cx="1603394" cy="106776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3394" cy="1067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45E">
              <w:rPr>
                <w:rFonts w:ascii="Meiryo UI" w:eastAsia="Meiryo UI" w:hAnsi="Meiryo UI" w:cs="Meiryo UI" w:hint="eastAsia"/>
                <w:noProof/>
                <w:color w:val="000000"/>
              </w:rPr>
              <w:drawing>
                <wp:anchor distT="0" distB="0" distL="114300" distR="114300" simplePos="0" relativeHeight="251658752" behindDoc="0" locked="0" layoutInCell="1" allowOverlap="1">
                  <wp:simplePos x="0" y="0"/>
                  <wp:positionH relativeFrom="column">
                    <wp:posOffset>1158545</wp:posOffset>
                  </wp:positionH>
                  <wp:positionV relativeFrom="paragraph">
                    <wp:posOffset>24842</wp:posOffset>
                  </wp:positionV>
                  <wp:extent cx="1592560" cy="1060704"/>
                  <wp:effectExtent l="0" t="0" r="8255" b="635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2560" cy="1060704"/>
                          </a:xfrm>
                          <a:prstGeom prst="rect">
                            <a:avLst/>
                          </a:prstGeom>
                          <a:noFill/>
                          <a:ln>
                            <a:noFill/>
                          </a:ln>
                        </pic:spPr>
                      </pic:pic>
                    </a:graphicData>
                  </a:graphic>
                  <wp14:sizeRelH relativeFrom="page">
                    <wp14:pctWidth>0</wp14:pctWidth>
                  </wp14:sizeRelH>
                  <wp14:sizeRelV relativeFrom="page">
                    <wp14:pctHeight>0</wp14:pctHeight>
                  </wp14:sizeRelV>
                </wp:anchor>
              </w:drawing>
            </w:r>
            <w:r w:rsidR="00D533F7">
              <w:rPr>
                <w:rFonts w:ascii="Meiryo UI" w:eastAsia="Meiryo UI" w:hAnsi="Meiryo UI" w:cs="Meiryo UI"/>
                <w:noProof/>
                <w:color w:val="FF0000"/>
              </w:rPr>
              <w:drawing>
                <wp:inline distT="0" distB="0" distL="0" distR="0">
                  <wp:extent cx="1164590" cy="117030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4590" cy="1170305"/>
                          </a:xfrm>
                          <a:prstGeom prst="rect">
                            <a:avLst/>
                          </a:prstGeom>
                          <a:noFill/>
                          <a:ln>
                            <a:noFill/>
                          </a:ln>
                        </pic:spPr>
                      </pic:pic>
                    </a:graphicData>
                  </a:graphic>
                </wp:inline>
              </w:drawing>
            </w:r>
          </w:p>
          <w:p w:rsidR="00577CB3" w:rsidRPr="00107743" w:rsidRDefault="00680233" w:rsidP="00680233">
            <w:pPr>
              <w:jc w:val="center"/>
              <w:rPr>
                <w:rFonts w:ascii="Meiryo UI" w:eastAsia="Meiryo UI" w:hAnsi="Meiryo UI" w:cs="Meiryo UI"/>
                <w:color w:val="FF0000"/>
              </w:rPr>
            </w:pPr>
            <w:r>
              <w:rPr>
                <w:rFonts w:ascii="Meiryo UI" w:eastAsia="Meiryo UI" w:hAnsi="Meiryo UI" w:cs="Meiryo UI" w:hint="eastAsia"/>
                <w:color w:val="FF0000"/>
              </w:rPr>
              <w:t xml:space="preserve">　</w:t>
            </w:r>
          </w:p>
        </w:tc>
      </w:tr>
      <w:tr w:rsidR="00577CB3" w:rsidRPr="00107743" w:rsidTr="00A45C19">
        <w:trPr>
          <w:trHeight w:val="825"/>
        </w:trPr>
        <w:tc>
          <w:tcPr>
            <w:tcW w:w="9950" w:type="dxa"/>
            <w:gridSpan w:val="2"/>
            <w:vAlign w:val="center"/>
          </w:tcPr>
          <w:p w:rsidR="00577CB3" w:rsidRPr="00107743" w:rsidRDefault="000D2390" w:rsidP="00A45C19">
            <w:pPr>
              <w:jc w:val="left"/>
              <w:rPr>
                <w:rFonts w:ascii="Meiryo UI" w:eastAsia="Meiryo UI" w:hAnsi="Meiryo UI" w:cs="Meiryo UI"/>
              </w:rPr>
            </w:pPr>
            <w:r w:rsidRPr="00107743">
              <w:rPr>
                <w:rFonts w:ascii="Meiryo UI" w:eastAsia="Meiryo UI" w:hAnsi="Meiryo UI" w:cs="Meiryo UI" w:hint="eastAsia"/>
              </w:rPr>
              <w:t>○主催：山梨県商工会連合会・県内</w:t>
            </w:r>
            <w:r w:rsidR="00577CB3" w:rsidRPr="00107743">
              <w:rPr>
                <w:rFonts w:ascii="Meiryo UI" w:eastAsia="Meiryo UI" w:hAnsi="Meiryo UI" w:cs="Meiryo UI" w:hint="eastAsia"/>
              </w:rPr>
              <w:t>各商工会</w:t>
            </w:r>
          </w:p>
          <w:p w:rsidR="003F23D1" w:rsidRDefault="00577CB3" w:rsidP="003F23D1">
            <w:pPr>
              <w:jc w:val="left"/>
              <w:rPr>
                <w:rFonts w:ascii="Meiryo UI" w:eastAsia="Meiryo UI" w:hAnsi="Meiryo UI" w:cs="Meiryo UI"/>
                <w:kern w:val="0"/>
              </w:rPr>
            </w:pPr>
            <w:r w:rsidRPr="00107743">
              <w:rPr>
                <w:rFonts w:ascii="Meiryo UI" w:eastAsia="Meiryo UI" w:hAnsi="Meiryo UI" w:cs="Meiryo UI" w:hint="eastAsia"/>
              </w:rPr>
              <w:t>○共催：</w:t>
            </w:r>
            <w:r w:rsidRPr="00107743">
              <w:rPr>
                <w:rFonts w:ascii="Meiryo UI" w:eastAsia="Meiryo UI" w:hAnsi="Meiryo UI" w:cs="Meiryo UI" w:hint="eastAsia"/>
                <w:color w:val="000000"/>
              </w:rPr>
              <w:t>山梨県中小企業サポート連携拠点会議</w:t>
            </w:r>
            <w:r w:rsidR="003F23D1">
              <w:rPr>
                <w:rFonts w:ascii="Meiryo UI" w:eastAsia="Meiryo UI" w:hAnsi="Meiryo UI" w:cs="Meiryo UI" w:hint="eastAsia"/>
                <w:color w:val="000000"/>
              </w:rPr>
              <w:t xml:space="preserve"> </w:t>
            </w:r>
            <w:r w:rsidRPr="00107743">
              <w:rPr>
                <w:rFonts w:ascii="Meiryo UI" w:eastAsia="Meiryo UI" w:hAnsi="Meiryo UI" w:cs="Meiryo UI" w:hint="eastAsia"/>
                <w:color w:val="000000"/>
              </w:rPr>
              <w:t>[</w:t>
            </w:r>
            <w:r w:rsidR="003F23D1">
              <w:rPr>
                <w:rFonts w:ascii="Meiryo UI" w:eastAsia="Meiryo UI" w:hAnsi="Meiryo UI" w:cs="Meiryo UI" w:hint="eastAsia"/>
              </w:rPr>
              <w:t>山梨県・</w:t>
            </w:r>
            <w:r w:rsidRPr="00107743">
              <w:rPr>
                <w:rFonts w:ascii="Meiryo UI" w:eastAsia="Meiryo UI" w:hAnsi="Meiryo UI" w:cs="Meiryo UI" w:hint="eastAsia"/>
              </w:rPr>
              <w:t>やまなし産業支援機構</w:t>
            </w:r>
            <w:r w:rsidR="003F23D1">
              <w:rPr>
                <w:rFonts w:ascii="Meiryo UI" w:eastAsia="Meiryo UI" w:hAnsi="Meiryo UI" w:cs="Meiryo UI" w:hint="eastAsia"/>
              </w:rPr>
              <w:t>・</w:t>
            </w:r>
            <w:r w:rsidRPr="00107743">
              <w:rPr>
                <w:rFonts w:ascii="Meiryo UI" w:eastAsia="Meiryo UI" w:hAnsi="Meiryo UI" w:cs="Meiryo UI" w:hint="eastAsia"/>
              </w:rPr>
              <w:t>山梨県</w:t>
            </w:r>
            <w:r w:rsidR="00503542" w:rsidRPr="00107743">
              <w:rPr>
                <w:rFonts w:ascii="Meiryo UI" w:eastAsia="Meiryo UI" w:hAnsi="Meiryo UI" w:cs="Meiryo UI" w:hint="eastAsia"/>
              </w:rPr>
              <w:t>中小企業団体中</w:t>
            </w:r>
            <w:r w:rsidR="00503542" w:rsidRPr="003F23D1">
              <w:rPr>
                <w:rFonts w:ascii="Meiryo UI" w:eastAsia="Meiryo UI" w:hAnsi="Meiryo UI" w:cs="Meiryo UI" w:hint="eastAsia"/>
                <w:kern w:val="0"/>
              </w:rPr>
              <w:t>央</w:t>
            </w:r>
          </w:p>
          <w:p w:rsidR="00577CB3" w:rsidRPr="00107743" w:rsidRDefault="003F23D1" w:rsidP="00927A78">
            <w:pPr>
              <w:ind w:leftChars="400" w:left="840" w:rightChars="-66" w:right="-139"/>
              <w:jc w:val="left"/>
              <w:rPr>
                <w:rFonts w:ascii="Meiryo UI" w:eastAsia="Meiryo UI" w:hAnsi="Meiryo UI" w:cs="Meiryo UI"/>
              </w:rPr>
            </w:pPr>
            <w:r>
              <w:rPr>
                <w:rFonts w:ascii="Meiryo UI" w:eastAsia="Meiryo UI" w:hAnsi="Meiryo UI" w:cs="Meiryo UI" w:hint="eastAsia"/>
                <w:kern w:val="0"/>
              </w:rPr>
              <w:t>会・甲府商工会議所・富士吉田商工会議所・山梨県信用保証協会・</w:t>
            </w:r>
            <w:r w:rsidR="00577CB3" w:rsidRPr="003F23D1">
              <w:rPr>
                <w:rFonts w:ascii="Meiryo UI" w:eastAsia="Meiryo UI" w:hAnsi="Meiryo UI" w:cs="Meiryo UI" w:hint="eastAsia"/>
                <w:kern w:val="0"/>
              </w:rPr>
              <w:t>日本政</w:t>
            </w:r>
            <w:r w:rsidR="009775B6" w:rsidRPr="003F23D1">
              <w:rPr>
                <w:rFonts w:ascii="Meiryo UI" w:eastAsia="Meiryo UI" w:hAnsi="Meiryo UI" w:cs="Meiryo UI" w:hint="eastAsia"/>
                <w:kern w:val="0"/>
              </w:rPr>
              <w:t>策金融公庫甲府</w:t>
            </w:r>
            <w:r>
              <w:rPr>
                <w:rFonts w:ascii="Meiryo UI" w:eastAsia="Meiryo UI" w:hAnsi="Meiryo UI" w:cs="Meiryo UI" w:hint="eastAsia"/>
                <w:kern w:val="0"/>
              </w:rPr>
              <w:t>支店・</w:t>
            </w:r>
            <w:r w:rsidR="00503542" w:rsidRPr="003F23D1">
              <w:rPr>
                <w:rFonts w:ascii="Meiryo UI" w:eastAsia="Meiryo UI" w:hAnsi="Meiryo UI" w:cs="Meiryo UI" w:hint="eastAsia"/>
                <w:kern w:val="0"/>
              </w:rPr>
              <w:t>商</w:t>
            </w:r>
            <w:r w:rsidR="00515058">
              <w:rPr>
                <w:rFonts w:ascii="Meiryo UI" w:eastAsia="Meiryo UI" w:hAnsi="Meiryo UI" w:cs="Meiryo UI" w:hint="eastAsia"/>
                <w:kern w:val="0"/>
              </w:rPr>
              <w:t>工組合中央金庫甲府支店・山梨中央銀行・甲府信用金庫・山梨信用金庫・</w:t>
            </w:r>
            <w:r w:rsidR="00577CB3" w:rsidRPr="003F23D1">
              <w:rPr>
                <w:rFonts w:ascii="Meiryo UI" w:eastAsia="Meiryo UI" w:hAnsi="Meiryo UI" w:cs="Meiryo UI" w:hint="eastAsia"/>
                <w:kern w:val="0"/>
              </w:rPr>
              <w:t>都留信用組合</w:t>
            </w:r>
            <w:r>
              <w:rPr>
                <w:rFonts w:ascii="Meiryo UI" w:eastAsia="Meiryo UI" w:hAnsi="Meiryo UI" w:cs="Meiryo UI" w:hint="eastAsia"/>
                <w:kern w:val="0"/>
              </w:rPr>
              <w:t>・</w:t>
            </w:r>
            <w:r w:rsidR="00577CB3" w:rsidRPr="00107743">
              <w:rPr>
                <w:rFonts w:ascii="Meiryo UI" w:eastAsia="Meiryo UI" w:hAnsi="Meiryo UI" w:cs="Meiryo UI" w:hint="eastAsia"/>
                <w:kern w:val="0"/>
              </w:rPr>
              <w:t>山梨県民信用組合]</w:t>
            </w:r>
            <w:r w:rsidR="009775B6" w:rsidRPr="00107743">
              <w:rPr>
                <w:rFonts w:ascii="Meiryo UI" w:eastAsia="Meiryo UI" w:hAnsi="Meiryo UI" w:cs="Meiryo UI" w:hint="eastAsia"/>
                <w:kern w:val="0"/>
              </w:rPr>
              <w:t xml:space="preserve">　</w:t>
            </w:r>
            <w:r w:rsidR="00577CB3" w:rsidRPr="00107743">
              <w:rPr>
                <w:rFonts w:ascii="Meiryo UI" w:eastAsia="Meiryo UI" w:hAnsi="Meiryo UI" w:cs="Meiryo UI" w:hint="eastAsia"/>
                <w:kern w:val="0"/>
              </w:rPr>
              <w:t>山梨県中</w:t>
            </w:r>
            <w:r>
              <w:rPr>
                <w:rFonts w:ascii="Meiryo UI" w:eastAsia="Meiryo UI" w:hAnsi="Meiryo UI" w:cs="Meiryo UI" w:hint="eastAsia"/>
                <w:kern w:val="0"/>
              </w:rPr>
              <w:t>小企業診断士協会・</w:t>
            </w:r>
            <w:r w:rsidR="00577CB3" w:rsidRPr="00107743">
              <w:rPr>
                <w:rFonts w:ascii="Meiryo UI" w:eastAsia="Meiryo UI" w:hAnsi="Meiryo UI" w:cs="Meiryo UI" w:hint="eastAsia"/>
                <w:kern w:val="0"/>
              </w:rPr>
              <w:t>ＪＡバンク山梨</w:t>
            </w:r>
            <w:r>
              <w:rPr>
                <w:rFonts w:ascii="Meiryo UI" w:eastAsia="Meiryo UI" w:hAnsi="Meiryo UI" w:cs="Meiryo UI" w:hint="eastAsia"/>
                <w:kern w:val="0"/>
              </w:rPr>
              <w:t>・</w:t>
            </w:r>
            <w:r w:rsidR="009775B6" w:rsidRPr="00107743">
              <w:rPr>
                <w:rFonts w:ascii="Meiryo UI" w:eastAsia="Meiryo UI" w:hAnsi="Meiryo UI" w:cs="Meiryo UI" w:hint="eastAsia"/>
                <w:kern w:val="0"/>
              </w:rPr>
              <w:t>やまなし観</w:t>
            </w:r>
            <w:r w:rsidR="0035278C" w:rsidRPr="00107743">
              <w:rPr>
                <w:rFonts w:ascii="Meiryo UI" w:eastAsia="Meiryo UI" w:hAnsi="Meiryo UI" w:cs="Meiryo UI" w:hint="eastAsia"/>
              </w:rPr>
              <w:t>光推進機構</w:t>
            </w:r>
            <w:r w:rsidR="00577CB3" w:rsidRPr="00107743">
              <w:rPr>
                <w:rFonts w:ascii="Meiryo UI" w:eastAsia="Meiryo UI" w:hAnsi="Meiryo UI" w:cs="Meiryo UI" w:hint="eastAsia"/>
              </w:rPr>
              <w:t>（</w:t>
            </w:r>
            <w:r>
              <w:rPr>
                <w:rFonts w:ascii="Meiryo UI" w:eastAsia="Meiryo UI" w:hAnsi="Meiryo UI" w:cs="Meiryo UI" w:hint="eastAsia"/>
              </w:rPr>
              <w:t>予定・</w:t>
            </w:r>
            <w:r w:rsidR="00577CB3" w:rsidRPr="00107743">
              <w:rPr>
                <w:rFonts w:ascii="Meiryo UI" w:eastAsia="Meiryo UI" w:hAnsi="Meiryo UI" w:cs="Meiryo UI" w:hint="eastAsia"/>
              </w:rPr>
              <w:t>順不同）</w:t>
            </w:r>
          </w:p>
          <w:p w:rsidR="00927A78" w:rsidRDefault="003F23D1" w:rsidP="00927A78">
            <w:pPr>
              <w:ind w:rightChars="-66" w:right="-139"/>
              <w:jc w:val="left"/>
              <w:rPr>
                <w:rFonts w:ascii="Meiryo UI" w:eastAsia="Meiryo UI" w:hAnsi="Meiryo UI" w:cs="Meiryo UI"/>
              </w:rPr>
            </w:pPr>
            <w:r>
              <w:rPr>
                <w:rFonts w:ascii="Meiryo UI" w:eastAsia="Meiryo UI" w:hAnsi="Meiryo UI" w:cs="Meiryo UI" w:hint="eastAsia"/>
              </w:rPr>
              <w:t>○後援：関東経済産業局・関東農政局・中小企業基盤整備機構関東本</w:t>
            </w:r>
            <w:bookmarkStart w:id="0" w:name="_GoBack"/>
            <w:bookmarkEnd w:id="0"/>
            <w:r>
              <w:rPr>
                <w:rFonts w:ascii="Meiryo UI" w:eastAsia="Meiryo UI" w:hAnsi="Meiryo UI" w:cs="Meiryo UI" w:hint="eastAsia"/>
              </w:rPr>
              <w:t>部・</w:t>
            </w:r>
            <w:r w:rsidR="00577CB3" w:rsidRPr="00107743">
              <w:rPr>
                <w:rFonts w:ascii="Meiryo UI" w:eastAsia="Meiryo UI" w:hAnsi="Meiryo UI" w:cs="Meiryo UI" w:hint="eastAsia"/>
              </w:rPr>
              <w:t>全国商工会連合会</w:t>
            </w:r>
          </w:p>
          <w:p w:rsidR="0085316A" w:rsidRPr="00107743" w:rsidRDefault="00577CB3" w:rsidP="00927A78">
            <w:pPr>
              <w:ind w:rightChars="-66" w:right="-139" w:firstLineChars="300" w:firstLine="630"/>
              <w:jc w:val="left"/>
              <w:rPr>
                <w:rFonts w:ascii="Meiryo UI" w:eastAsia="Meiryo UI" w:hAnsi="Meiryo UI" w:cs="Meiryo UI"/>
              </w:rPr>
            </w:pPr>
            <w:r w:rsidRPr="00107743">
              <w:rPr>
                <w:rFonts w:ascii="Meiryo UI" w:eastAsia="Meiryo UI" w:hAnsi="Meiryo UI" w:cs="Meiryo UI" w:hint="eastAsia"/>
              </w:rPr>
              <w:t>（</w:t>
            </w:r>
            <w:r w:rsidR="003F23D1">
              <w:rPr>
                <w:rFonts w:ascii="Meiryo UI" w:eastAsia="Meiryo UI" w:hAnsi="Meiryo UI" w:cs="Meiryo UI" w:hint="eastAsia"/>
              </w:rPr>
              <w:t>予定・</w:t>
            </w:r>
            <w:r w:rsidRPr="00107743">
              <w:rPr>
                <w:rFonts w:ascii="Meiryo UI" w:eastAsia="Meiryo UI" w:hAnsi="Meiryo UI" w:cs="Meiryo UI" w:hint="eastAsia"/>
              </w:rPr>
              <w:t>順不同）</w:t>
            </w:r>
          </w:p>
        </w:tc>
      </w:tr>
    </w:tbl>
    <w:p w:rsidR="00F278F0" w:rsidRPr="00107743" w:rsidRDefault="00927A78" w:rsidP="0016301F">
      <w:pPr>
        <w:snapToGrid w:val="0"/>
        <w:rPr>
          <w:rFonts w:ascii="Meiryo UI" w:eastAsia="Meiryo UI" w:hAnsi="Meiryo UI" w:cs="Meiryo UI"/>
          <w:sz w:val="18"/>
          <w:szCs w:val="18"/>
        </w:rPr>
      </w:pPr>
      <w:r w:rsidRPr="00107743">
        <w:rPr>
          <w:rFonts w:ascii="Meiryo UI" w:eastAsia="Meiryo UI" w:hAnsi="Meiryo UI" w:cs="Meiryo UI"/>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87097</wp:posOffset>
                </wp:positionV>
                <wp:extent cx="3838575" cy="1209675"/>
                <wp:effectExtent l="0" t="0" r="28575"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1209675"/>
                        </a:xfrm>
                        <a:prstGeom prst="roundRect">
                          <a:avLst>
                            <a:gd name="adj" fmla="val 5648"/>
                          </a:avLst>
                        </a:prstGeom>
                        <a:solidFill>
                          <a:srgbClr val="FFFFFF"/>
                        </a:solidFill>
                        <a:ln w="9525">
                          <a:solidFill>
                            <a:srgbClr val="000000"/>
                          </a:solidFill>
                          <a:round/>
                          <a:headEnd/>
                          <a:tailEnd/>
                        </a:ln>
                      </wps:spPr>
                      <wps:txbx>
                        <w:txbxContent>
                          <w:p w:rsidR="001B710F" w:rsidRPr="003F23D1" w:rsidRDefault="001B710F" w:rsidP="00997A52">
                            <w:pPr>
                              <w:spacing w:line="0" w:lineRule="atLeast"/>
                              <w:jc w:val="center"/>
                              <w:rPr>
                                <w:rFonts w:ascii="Meiryo UI" w:eastAsia="Meiryo UI" w:hAnsi="Meiryo UI" w:cs="Meiryo UI"/>
                                <w:sz w:val="24"/>
                                <w:szCs w:val="24"/>
                              </w:rPr>
                            </w:pPr>
                            <w:r w:rsidRPr="003F23D1">
                              <w:rPr>
                                <w:rFonts w:ascii="Meiryo UI" w:eastAsia="Meiryo UI" w:hAnsi="Meiryo UI" w:cs="Meiryo UI" w:hint="eastAsia"/>
                                <w:sz w:val="24"/>
                                <w:szCs w:val="24"/>
                              </w:rPr>
                              <w:t>問い合わせ先</w:t>
                            </w:r>
                          </w:p>
                          <w:p w:rsidR="001B710F" w:rsidRPr="003F23D1" w:rsidRDefault="001B710F" w:rsidP="00997A52">
                            <w:pPr>
                              <w:spacing w:line="0" w:lineRule="atLeast"/>
                              <w:jc w:val="center"/>
                              <w:rPr>
                                <w:rFonts w:ascii="Meiryo UI" w:eastAsia="Meiryo UI" w:hAnsi="Meiryo UI" w:cs="Meiryo UI"/>
                                <w:szCs w:val="21"/>
                              </w:rPr>
                            </w:pPr>
                            <w:r w:rsidRPr="003F23D1">
                              <w:rPr>
                                <w:rFonts w:ascii="Meiryo UI" w:eastAsia="Meiryo UI" w:hAnsi="Meiryo UI" w:cs="Meiryo UI" w:hint="eastAsia"/>
                                <w:szCs w:val="21"/>
                              </w:rPr>
                              <w:t xml:space="preserve">山梨県商工会連合会 </w:t>
                            </w:r>
                            <w:r w:rsidR="003F23D1">
                              <w:rPr>
                                <w:rFonts w:ascii="Meiryo UI" w:eastAsia="Meiryo UI" w:hAnsi="Meiryo UI" w:cs="Meiryo UI" w:hint="eastAsia"/>
                                <w:szCs w:val="21"/>
                              </w:rPr>
                              <w:t>経営支援課（担当：</w:t>
                            </w:r>
                            <w:r w:rsidR="000D2390" w:rsidRPr="003F23D1">
                              <w:rPr>
                                <w:rFonts w:ascii="Meiryo UI" w:eastAsia="Meiryo UI" w:hAnsi="Meiryo UI" w:cs="Meiryo UI" w:hint="eastAsia"/>
                                <w:szCs w:val="21"/>
                              </w:rPr>
                              <w:t>深澤</w:t>
                            </w:r>
                            <w:r w:rsidRPr="003F23D1">
                              <w:rPr>
                                <w:rFonts w:ascii="Meiryo UI" w:eastAsia="Meiryo UI" w:hAnsi="Meiryo UI" w:cs="Meiryo UI" w:hint="eastAsia"/>
                                <w:szCs w:val="21"/>
                              </w:rPr>
                              <w:t>）</w:t>
                            </w:r>
                          </w:p>
                          <w:p w:rsidR="001B710F" w:rsidRPr="003F23D1" w:rsidRDefault="001B710F" w:rsidP="00997A52">
                            <w:pPr>
                              <w:spacing w:line="0" w:lineRule="atLeast"/>
                              <w:ind w:firstLineChars="400" w:firstLine="800"/>
                              <w:jc w:val="left"/>
                              <w:rPr>
                                <w:rFonts w:ascii="Meiryo UI" w:eastAsia="SimSun" w:hAnsi="Meiryo UI" w:cs="Meiryo UI"/>
                                <w:sz w:val="20"/>
                                <w:szCs w:val="20"/>
                                <w:lang w:eastAsia="zh-CN"/>
                              </w:rPr>
                            </w:pPr>
                            <w:r w:rsidRPr="003F23D1">
                              <w:rPr>
                                <w:rFonts w:ascii="Meiryo UI" w:eastAsia="Meiryo UI" w:hAnsi="Meiryo UI" w:cs="Meiryo UI" w:hint="eastAsia"/>
                                <w:sz w:val="20"/>
                                <w:szCs w:val="20"/>
                                <w:lang w:eastAsia="zh-CN"/>
                              </w:rPr>
                              <w:t>〒</w:t>
                            </w:r>
                            <w:r w:rsidR="003F23D1">
                              <w:rPr>
                                <w:rFonts w:ascii="Meiryo UI" w:eastAsia="Meiryo UI" w:hAnsi="Meiryo UI" w:cs="Meiryo UI" w:hint="eastAsia"/>
                                <w:sz w:val="20"/>
                                <w:szCs w:val="20"/>
                              </w:rPr>
                              <w:t xml:space="preserve">400-0035　</w:t>
                            </w:r>
                            <w:r w:rsidR="003F23D1">
                              <w:rPr>
                                <w:rFonts w:ascii="Meiryo UI" w:eastAsia="Meiryo UI" w:hAnsi="Meiryo UI" w:cs="Meiryo UI" w:hint="eastAsia"/>
                                <w:sz w:val="20"/>
                                <w:szCs w:val="20"/>
                                <w:lang w:eastAsia="zh-CN"/>
                              </w:rPr>
                              <w:t>山梨県甲府市飯田</w:t>
                            </w:r>
                            <w:r w:rsidR="003F23D1">
                              <w:rPr>
                                <w:rFonts w:ascii="Meiryo UI" w:eastAsia="Meiryo UI" w:hAnsi="Meiryo UI" w:cs="Meiryo UI" w:hint="eastAsia"/>
                                <w:sz w:val="20"/>
                                <w:szCs w:val="20"/>
                              </w:rPr>
                              <w:t>２－２－１</w:t>
                            </w:r>
                          </w:p>
                          <w:p w:rsidR="001B710F" w:rsidRPr="003F23D1" w:rsidRDefault="001B710F" w:rsidP="00997A52">
                            <w:pPr>
                              <w:spacing w:line="0" w:lineRule="atLeast"/>
                              <w:ind w:firstLineChars="400" w:firstLine="1008"/>
                              <w:jc w:val="left"/>
                              <w:rPr>
                                <w:rFonts w:ascii="Meiryo UI" w:eastAsia="Meiryo UI" w:hAnsi="Meiryo UI" w:cs="Meiryo UI"/>
                                <w:sz w:val="20"/>
                                <w:szCs w:val="20"/>
                              </w:rPr>
                            </w:pPr>
                            <w:r w:rsidRPr="003F23D1">
                              <w:rPr>
                                <w:rFonts w:ascii="Meiryo UI" w:eastAsia="Meiryo UI" w:hAnsi="Meiryo UI" w:cs="Meiryo UI" w:hint="eastAsia"/>
                                <w:spacing w:val="26"/>
                                <w:kern w:val="0"/>
                                <w:sz w:val="20"/>
                                <w:szCs w:val="20"/>
                                <w:fitText w:val="880" w:id="383004416"/>
                                <w:lang w:eastAsia="zh-CN"/>
                              </w:rPr>
                              <w:t>電話番</w:t>
                            </w:r>
                            <w:r w:rsidRPr="003F23D1">
                              <w:rPr>
                                <w:rFonts w:ascii="Meiryo UI" w:eastAsia="Meiryo UI" w:hAnsi="Meiryo UI" w:cs="Meiryo UI" w:hint="eastAsia"/>
                                <w:spacing w:val="-38"/>
                                <w:kern w:val="0"/>
                                <w:sz w:val="20"/>
                                <w:szCs w:val="20"/>
                                <w:fitText w:val="880" w:id="383004416"/>
                                <w:lang w:eastAsia="zh-CN"/>
                              </w:rPr>
                              <w:t>号</w:t>
                            </w:r>
                            <w:r w:rsidRPr="003F23D1">
                              <w:rPr>
                                <w:rFonts w:ascii="Meiryo UI" w:eastAsia="Meiryo UI" w:hAnsi="Meiryo UI" w:cs="Meiryo UI" w:hint="eastAsia"/>
                                <w:kern w:val="0"/>
                                <w:sz w:val="20"/>
                                <w:szCs w:val="20"/>
                              </w:rPr>
                              <w:t xml:space="preserve">　</w:t>
                            </w:r>
                            <w:r w:rsidR="0097143A" w:rsidRPr="003F23D1">
                              <w:rPr>
                                <w:rFonts w:ascii="Meiryo UI" w:eastAsia="Meiryo UI" w:hAnsi="Meiryo UI" w:cs="Meiryo UI" w:hint="eastAsia"/>
                                <w:sz w:val="20"/>
                                <w:szCs w:val="20"/>
                                <w:lang w:eastAsia="zh-CN"/>
                              </w:rPr>
                              <w:t>０５５－２３５－２</w:t>
                            </w:r>
                            <w:r w:rsidR="0097143A" w:rsidRPr="003F23D1">
                              <w:rPr>
                                <w:rFonts w:ascii="Meiryo UI" w:eastAsia="Meiryo UI" w:hAnsi="Meiryo UI" w:cs="Meiryo UI" w:hint="eastAsia"/>
                                <w:sz w:val="20"/>
                                <w:szCs w:val="20"/>
                              </w:rPr>
                              <w:t>１１</w:t>
                            </w:r>
                            <w:r w:rsidRPr="003F23D1">
                              <w:rPr>
                                <w:rFonts w:ascii="Meiryo UI" w:eastAsia="Meiryo UI" w:hAnsi="Meiryo UI" w:cs="Meiryo UI" w:hint="eastAsia"/>
                                <w:sz w:val="20"/>
                                <w:szCs w:val="20"/>
                                <w:lang w:eastAsia="zh-CN"/>
                              </w:rPr>
                              <w:t>５</w:t>
                            </w:r>
                            <w:r w:rsidRPr="003F23D1">
                              <w:rPr>
                                <w:rFonts w:ascii="Meiryo UI" w:eastAsia="Meiryo UI" w:hAnsi="Meiryo UI" w:cs="Meiryo UI" w:hint="eastAsia"/>
                                <w:sz w:val="20"/>
                                <w:szCs w:val="20"/>
                              </w:rPr>
                              <w:t xml:space="preserve">　</w:t>
                            </w:r>
                          </w:p>
                          <w:p w:rsidR="001B710F" w:rsidRPr="003F23D1" w:rsidRDefault="001B710F" w:rsidP="00997A52">
                            <w:pPr>
                              <w:spacing w:line="0" w:lineRule="atLeast"/>
                              <w:ind w:leftChars="100" w:left="1610" w:hangingChars="700" w:hanging="1400"/>
                              <w:jc w:val="left"/>
                              <w:rPr>
                                <w:rFonts w:ascii="Meiryo UI" w:eastAsia="Meiryo UI" w:hAnsi="Meiryo UI" w:cs="Meiryo UI"/>
                              </w:rPr>
                            </w:pPr>
                            <w:r w:rsidRPr="003F23D1">
                              <w:rPr>
                                <w:rFonts w:ascii="Meiryo UI" w:eastAsia="Meiryo UI" w:hAnsi="Meiryo UI" w:cs="Meiryo UI" w:hint="eastAsia"/>
                                <w:sz w:val="20"/>
                                <w:szCs w:val="20"/>
                                <w:lang w:eastAsia="zh-CN"/>
                              </w:rPr>
                              <w:t xml:space="preserve">　</w:t>
                            </w:r>
                            <w:r w:rsidRPr="003F23D1">
                              <w:rPr>
                                <w:rFonts w:ascii="Meiryo UI" w:eastAsia="Meiryo UI" w:hAnsi="Meiryo UI" w:cs="Meiryo UI" w:hint="eastAsia"/>
                                <w:sz w:val="20"/>
                                <w:szCs w:val="20"/>
                              </w:rPr>
                              <w:t xml:space="preserve">　　</w:t>
                            </w:r>
                            <w:r w:rsidR="0097143A" w:rsidRPr="003F23D1">
                              <w:rPr>
                                <w:rFonts w:ascii="Meiryo UI" w:eastAsia="Meiryo UI" w:hAnsi="Meiryo UI" w:cs="Meiryo UI" w:hint="eastAsia"/>
                                <w:sz w:val="20"/>
                                <w:szCs w:val="20"/>
                              </w:rPr>
                              <w:t xml:space="preserve">　Ｅ</w:t>
                            </w:r>
                            <w:r w:rsidRPr="003F23D1">
                              <w:rPr>
                                <w:rFonts w:ascii="Meiryo UI" w:eastAsia="Meiryo UI" w:hAnsi="Meiryo UI" w:cs="Meiryo UI" w:hint="eastAsia"/>
                                <w:sz w:val="20"/>
                                <w:szCs w:val="20"/>
                              </w:rPr>
                              <w:t xml:space="preserve">メール　 </w:t>
                            </w:r>
                            <w:hyperlink r:id="rId11" w:history="1">
                              <w:r w:rsidR="00560A8B" w:rsidRPr="00560A8B">
                                <w:rPr>
                                  <w:rStyle w:val="aa"/>
                                  <w:rFonts w:ascii="Meiryo UI" w:eastAsia="Meiryo UI" w:hAnsi="Meiryo UI" w:cs="Meiryo UI"/>
                                  <w:sz w:val="20"/>
                                  <w:szCs w:val="20"/>
                                </w:rPr>
                                <w:t>matchingfair@shokokai-yamanashi.or.jp</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left:0;text-align:left;margin-left:251.05pt;margin-top:6.85pt;width:302.25pt;height:95.2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">
                <v:textbox inset="5.85pt,.7pt,5.85pt,.7pt">
                  <w:txbxContent>
                    <w:p w:rsidR="001B710F" w:rsidRPr="003F23D1" w:rsidRDefault="001B710F" w:rsidP="00997A52">
                      <w:pPr>
                        <w:spacing w:line="0" w:lineRule="atLeast"/>
                        <w:jc w:val="center"/>
                        <w:rPr>
                          <w:rFonts w:ascii="Meiryo UI" w:eastAsia="Meiryo UI" w:hAnsi="Meiryo UI" w:cs="Meiryo UI"/>
                          <w:sz w:val="24"/>
                          <w:szCs w:val="24"/>
                        </w:rPr>
                      </w:pPr>
                      <w:r w:rsidRPr="003F23D1">
                        <w:rPr>
                          <w:rFonts w:ascii="Meiryo UI" w:eastAsia="Meiryo UI" w:hAnsi="Meiryo UI" w:cs="Meiryo UI" w:hint="eastAsia"/>
                          <w:sz w:val="24"/>
                          <w:szCs w:val="24"/>
                        </w:rPr>
                        <w:t>問い合わせ先</w:t>
                      </w:r>
                    </w:p>
                    <w:p w:rsidR="001B710F" w:rsidRPr="003F23D1" w:rsidRDefault="001B710F" w:rsidP="00997A52">
                      <w:pPr>
                        <w:spacing w:line="0" w:lineRule="atLeast"/>
                        <w:jc w:val="center"/>
                        <w:rPr>
                          <w:rFonts w:ascii="Meiryo UI" w:eastAsia="Meiryo UI" w:hAnsi="Meiryo UI" w:cs="Meiryo UI"/>
                          <w:szCs w:val="21"/>
                        </w:rPr>
                      </w:pPr>
                      <w:r w:rsidRPr="003F23D1">
                        <w:rPr>
                          <w:rFonts w:ascii="Meiryo UI" w:eastAsia="Meiryo UI" w:hAnsi="Meiryo UI" w:cs="Meiryo UI" w:hint="eastAsia"/>
                          <w:szCs w:val="21"/>
                        </w:rPr>
                        <w:t xml:space="preserve">山梨県商工会連合会 </w:t>
                      </w:r>
                      <w:r w:rsidR="003F23D1">
                        <w:rPr>
                          <w:rFonts w:ascii="Meiryo UI" w:eastAsia="Meiryo UI" w:hAnsi="Meiryo UI" w:cs="Meiryo UI" w:hint="eastAsia"/>
                          <w:szCs w:val="21"/>
                        </w:rPr>
                        <w:t>経営支援課（担当：</w:t>
                      </w:r>
                      <w:r w:rsidR="000D2390" w:rsidRPr="003F23D1">
                        <w:rPr>
                          <w:rFonts w:ascii="Meiryo UI" w:eastAsia="Meiryo UI" w:hAnsi="Meiryo UI" w:cs="Meiryo UI" w:hint="eastAsia"/>
                          <w:szCs w:val="21"/>
                        </w:rPr>
                        <w:t>深澤</w:t>
                      </w:r>
                      <w:r w:rsidRPr="003F23D1">
                        <w:rPr>
                          <w:rFonts w:ascii="Meiryo UI" w:eastAsia="Meiryo UI" w:hAnsi="Meiryo UI" w:cs="Meiryo UI" w:hint="eastAsia"/>
                          <w:szCs w:val="21"/>
                        </w:rPr>
                        <w:t>）</w:t>
                      </w:r>
                    </w:p>
                    <w:p w:rsidR="001B710F" w:rsidRPr="003F23D1" w:rsidRDefault="001B710F" w:rsidP="00997A52">
                      <w:pPr>
                        <w:spacing w:line="0" w:lineRule="atLeast"/>
                        <w:ind w:firstLineChars="400" w:firstLine="800"/>
                        <w:jc w:val="left"/>
                        <w:rPr>
                          <w:rFonts w:ascii="Meiryo UI" w:eastAsia="SimSun" w:hAnsi="Meiryo UI" w:cs="Meiryo UI"/>
                          <w:sz w:val="20"/>
                          <w:szCs w:val="20"/>
                          <w:lang w:eastAsia="zh-CN"/>
                        </w:rPr>
                      </w:pPr>
                      <w:r w:rsidRPr="003F23D1">
                        <w:rPr>
                          <w:rFonts w:ascii="Meiryo UI" w:eastAsia="Meiryo UI" w:hAnsi="Meiryo UI" w:cs="Meiryo UI" w:hint="eastAsia"/>
                          <w:sz w:val="20"/>
                          <w:szCs w:val="20"/>
                          <w:lang w:eastAsia="zh-CN"/>
                        </w:rPr>
                        <w:t>〒</w:t>
                      </w:r>
                      <w:r w:rsidR="003F23D1">
                        <w:rPr>
                          <w:rFonts w:ascii="Meiryo UI" w:eastAsia="Meiryo UI" w:hAnsi="Meiryo UI" w:cs="Meiryo UI" w:hint="eastAsia"/>
                          <w:sz w:val="20"/>
                          <w:szCs w:val="20"/>
                        </w:rPr>
                        <w:t xml:space="preserve">400-0035　</w:t>
                      </w:r>
                      <w:r w:rsidR="003F23D1">
                        <w:rPr>
                          <w:rFonts w:ascii="Meiryo UI" w:eastAsia="Meiryo UI" w:hAnsi="Meiryo UI" w:cs="Meiryo UI" w:hint="eastAsia"/>
                          <w:sz w:val="20"/>
                          <w:szCs w:val="20"/>
                          <w:lang w:eastAsia="zh-CN"/>
                        </w:rPr>
                        <w:t>山梨県甲府市飯田</w:t>
                      </w:r>
                      <w:r w:rsidR="003F23D1">
                        <w:rPr>
                          <w:rFonts w:ascii="Meiryo UI" w:eastAsia="Meiryo UI" w:hAnsi="Meiryo UI" w:cs="Meiryo UI" w:hint="eastAsia"/>
                          <w:sz w:val="20"/>
                          <w:szCs w:val="20"/>
                        </w:rPr>
                        <w:t>２－２－１</w:t>
                      </w:r>
                    </w:p>
                    <w:p w:rsidR="001B710F" w:rsidRPr="003F23D1" w:rsidRDefault="001B710F" w:rsidP="00997A52">
                      <w:pPr>
                        <w:spacing w:line="0" w:lineRule="atLeast"/>
                        <w:ind w:firstLineChars="400" w:firstLine="1008"/>
                        <w:jc w:val="left"/>
                        <w:rPr>
                          <w:rFonts w:ascii="Meiryo UI" w:eastAsia="Meiryo UI" w:hAnsi="Meiryo UI" w:cs="Meiryo UI"/>
                          <w:sz w:val="20"/>
                          <w:szCs w:val="20"/>
                        </w:rPr>
                      </w:pPr>
                      <w:r w:rsidRPr="003F23D1">
                        <w:rPr>
                          <w:rFonts w:ascii="Meiryo UI" w:eastAsia="Meiryo UI" w:hAnsi="Meiryo UI" w:cs="Meiryo UI" w:hint="eastAsia"/>
                          <w:spacing w:val="26"/>
                          <w:kern w:val="0"/>
                          <w:sz w:val="20"/>
                          <w:szCs w:val="20"/>
                          <w:fitText w:val="880" w:id="383004416"/>
                          <w:lang w:eastAsia="zh-CN"/>
                        </w:rPr>
                        <w:t>電話番</w:t>
                      </w:r>
                      <w:r w:rsidRPr="003F23D1">
                        <w:rPr>
                          <w:rFonts w:ascii="Meiryo UI" w:eastAsia="Meiryo UI" w:hAnsi="Meiryo UI" w:cs="Meiryo UI" w:hint="eastAsia"/>
                          <w:spacing w:val="-38"/>
                          <w:kern w:val="0"/>
                          <w:sz w:val="20"/>
                          <w:szCs w:val="20"/>
                          <w:fitText w:val="880" w:id="383004416"/>
                          <w:lang w:eastAsia="zh-CN"/>
                        </w:rPr>
                        <w:t>号</w:t>
                      </w:r>
                      <w:r w:rsidRPr="003F23D1">
                        <w:rPr>
                          <w:rFonts w:ascii="Meiryo UI" w:eastAsia="Meiryo UI" w:hAnsi="Meiryo UI" w:cs="Meiryo UI" w:hint="eastAsia"/>
                          <w:kern w:val="0"/>
                          <w:sz w:val="20"/>
                          <w:szCs w:val="20"/>
                        </w:rPr>
                        <w:t xml:space="preserve">　</w:t>
                      </w:r>
                      <w:r w:rsidR="0097143A" w:rsidRPr="003F23D1">
                        <w:rPr>
                          <w:rFonts w:ascii="Meiryo UI" w:eastAsia="Meiryo UI" w:hAnsi="Meiryo UI" w:cs="Meiryo UI" w:hint="eastAsia"/>
                          <w:sz w:val="20"/>
                          <w:szCs w:val="20"/>
                          <w:lang w:eastAsia="zh-CN"/>
                        </w:rPr>
                        <w:t>０５５－２３５－２</w:t>
                      </w:r>
                      <w:r w:rsidR="0097143A" w:rsidRPr="003F23D1">
                        <w:rPr>
                          <w:rFonts w:ascii="Meiryo UI" w:eastAsia="Meiryo UI" w:hAnsi="Meiryo UI" w:cs="Meiryo UI" w:hint="eastAsia"/>
                          <w:sz w:val="20"/>
                          <w:szCs w:val="20"/>
                        </w:rPr>
                        <w:t>１１</w:t>
                      </w:r>
                      <w:r w:rsidRPr="003F23D1">
                        <w:rPr>
                          <w:rFonts w:ascii="Meiryo UI" w:eastAsia="Meiryo UI" w:hAnsi="Meiryo UI" w:cs="Meiryo UI" w:hint="eastAsia"/>
                          <w:sz w:val="20"/>
                          <w:szCs w:val="20"/>
                          <w:lang w:eastAsia="zh-CN"/>
                        </w:rPr>
                        <w:t>５</w:t>
                      </w:r>
                      <w:r w:rsidRPr="003F23D1">
                        <w:rPr>
                          <w:rFonts w:ascii="Meiryo UI" w:eastAsia="Meiryo UI" w:hAnsi="Meiryo UI" w:cs="Meiryo UI" w:hint="eastAsia"/>
                          <w:sz w:val="20"/>
                          <w:szCs w:val="20"/>
                        </w:rPr>
                        <w:t xml:space="preserve">　</w:t>
                      </w:r>
                    </w:p>
                    <w:p w:rsidR="001B710F" w:rsidRPr="003F23D1" w:rsidRDefault="001B710F" w:rsidP="00997A52">
                      <w:pPr>
                        <w:spacing w:line="0" w:lineRule="atLeast"/>
                        <w:ind w:leftChars="100" w:left="1610" w:hangingChars="700" w:hanging="1400"/>
                        <w:jc w:val="left"/>
                        <w:rPr>
                          <w:rFonts w:ascii="Meiryo UI" w:eastAsia="Meiryo UI" w:hAnsi="Meiryo UI" w:cs="Meiryo UI"/>
                        </w:rPr>
                      </w:pPr>
                      <w:r w:rsidRPr="003F23D1">
                        <w:rPr>
                          <w:rFonts w:ascii="Meiryo UI" w:eastAsia="Meiryo UI" w:hAnsi="Meiryo UI" w:cs="Meiryo UI" w:hint="eastAsia"/>
                          <w:sz w:val="20"/>
                          <w:szCs w:val="20"/>
                          <w:lang w:eastAsia="zh-CN"/>
                        </w:rPr>
                        <w:t xml:space="preserve">　</w:t>
                      </w:r>
                      <w:r w:rsidRPr="003F23D1">
                        <w:rPr>
                          <w:rFonts w:ascii="Meiryo UI" w:eastAsia="Meiryo UI" w:hAnsi="Meiryo UI" w:cs="Meiryo UI" w:hint="eastAsia"/>
                          <w:sz w:val="20"/>
                          <w:szCs w:val="20"/>
                        </w:rPr>
                        <w:t xml:space="preserve">　　</w:t>
                      </w:r>
                      <w:r w:rsidR="0097143A" w:rsidRPr="003F23D1">
                        <w:rPr>
                          <w:rFonts w:ascii="Meiryo UI" w:eastAsia="Meiryo UI" w:hAnsi="Meiryo UI" w:cs="Meiryo UI" w:hint="eastAsia"/>
                          <w:sz w:val="20"/>
                          <w:szCs w:val="20"/>
                        </w:rPr>
                        <w:t xml:space="preserve">　Ｅ</w:t>
                      </w:r>
                      <w:r w:rsidRPr="003F23D1">
                        <w:rPr>
                          <w:rFonts w:ascii="Meiryo UI" w:eastAsia="Meiryo UI" w:hAnsi="Meiryo UI" w:cs="Meiryo UI" w:hint="eastAsia"/>
                          <w:sz w:val="20"/>
                          <w:szCs w:val="20"/>
                        </w:rPr>
                        <w:t xml:space="preserve">メール　 </w:t>
                      </w:r>
                      <w:hyperlink r:id="rId12" w:history="1">
                        <w:r w:rsidR="00560A8B" w:rsidRPr="00560A8B">
                          <w:rPr>
                            <w:rStyle w:val="aa"/>
                            <w:rFonts w:ascii="Meiryo UI" w:eastAsia="Meiryo UI" w:hAnsi="Meiryo UI" w:cs="Meiryo UI"/>
                            <w:sz w:val="20"/>
                            <w:szCs w:val="20"/>
                          </w:rPr>
                          <w:t>matchingfair@shokokai-yamanashi.or.jp</w:t>
                        </w:r>
                      </w:hyperlink>
                    </w:p>
                  </w:txbxContent>
                </v:textbox>
                <w10:wrap anchorx="margin"/>
              </v:roundrect>
            </w:pict>
          </mc:Fallback>
        </mc:AlternateContent>
      </w:r>
      <w:r w:rsidR="00D533F7" w:rsidRPr="00107743">
        <w:rPr>
          <w:rFonts w:ascii="Meiryo UI" w:eastAsia="Meiryo UI" w:hAnsi="Meiryo UI" w:cs="Meiryo UI"/>
          <w:noProof/>
        </w:rPr>
        <w:drawing>
          <wp:anchor distT="0" distB="0" distL="114300" distR="114300" simplePos="0" relativeHeight="251655680" behindDoc="0" locked="0" layoutInCell="1" allowOverlap="1">
            <wp:simplePos x="0" y="0"/>
            <wp:positionH relativeFrom="column">
              <wp:posOffset>561187</wp:posOffset>
            </wp:positionH>
            <wp:positionV relativeFrom="paragraph">
              <wp:posOffset>56083</wp:posOffset>
            </wp:positionV>
            <wp:extent cx="1240790" cy="1316355"/>
            <wp:effectExtent l="0" t="0" r="0" b="0"/>
            <wp:wrapNone/>
            <wp:docPr id="7" name="図 7" descr="type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ype_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0790" cy="1316355"/>
                    </a:xfrm>
                    <a:prstGeom prst="rect">
                      <a:avLst/>
                    </a:prstGeom>
                    <a:noFill/>
                  </pic:spPr>
                </pic:pic>
              </a:graphicData>
            </a:graphic>
            <wp14:sizeRelH relativeFrom="page">
              <wp14:pctWidth>0</wp14:pctWidth>
            </wp14:sizeRelH>
            <wp14:sizeRelV relativeFrom="page">
              <wp14:pctHeight>0</wp14:pctHeight>
            </wp14:sizeRelV>
          </wp:anchor>
        </w:drawing>
      </w:r>
    </w:p>
    <w:p w:rsidR="007A64A2" w:rsidRPr="00107743" w:rsidRDefault="007A64A2" w:rsidP="002A6084">
      <w:pPr>
        <w:jc w:val="left"/>
        <w:rPr>
          <w:rFonts w:ascii="Meiryo UI" w:eastAsia="Meiryo UI" w:hAnsi="Meiryo UI" w:cs="Meiryo UI"/>
        </w:rPr>
      </w:pPr>
    </w:p>
    <w:p w:rsidR="007A64A2" w:rsidRPr="00107743" w:rsidRDefault="007A64A2" w:rsidP="002A6084">
      <w:pPr>
        <w:jc w:val="left"/>
        <w:rPr>
          <w:rFonts w:ascii="Meiryo UI" w:eastAsia="Meiryo UI" w:hAnsi="Meiryo UI" w:cs="Meiryo UI"/>
        </w:rPr>
      </w:pPr>
    </w:p>
    <w:p w:rsidR="007A64A2" w:rsidRPr="00107743" w:rsidRDefault="007A64A2" w:rsidP="002A6084">
      <w:pPr>
        <w:jc w:val="left"/>
        <w:rPr>
          <w:rFonts w:ascii="Meiryo UI" w:eastAsia="Meiryo UI" w:hAnsi="Meiryo UI" w:cs="Meiryo UI"/>
        </w:rPr>
      </w:pPr>
    </w:p>
    <w:sectPr w:rsidR="007A64A2" w:rsidRPr="00107743" w:rsidSect="00EA29E4">
      <w:pgSz w:w="11906" w:h="16838"/>
      <w:pgMar w:top="709"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45E" w:rsidRDefault="00DD345E" w:rsidP="00294D9E">
      <w:r>
        <w:separator/>
      </w:r>
    </w:p>
  </w:endnote>
  <w:endnote w:type="continuationSeparator" w:id="0">
    <w:p w:rsidR="00DD345E" w:rsidRDefault="00DD345E" w:rsidP="0029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45E" w:rsidRDefault="00DD345E" w:rsidP="00294D9E">
      <w:r>
        <w:separator/>
      </w:r>
    </w:p>
  </w:footnote>
  <w:footnote w:type="continuationSeparator" w:id="0">
    <w:p w:rsidR="00DD345E" w:rsidRDefault="00DD345E" w:rsidP="00294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69"/>
    <w:rsid w:val="00012C67"/>
    <w:rsid w:val="00016F99"/>
    <w:rsid w:val="000247FB"/>
    <w:rsid w:val="00031B0B"/>
    <w:rsid w:val="0003371E"/>
    <w:rsid w:val="00044574"/>
    <w:rsid w:val="000612E7"/>
    <w:rsid w:val="00066F66"/>
    <w:rsid w:val="00084FA3"/>
    <w:rsid w:val="000864CF"/>
    <w:rsid w:val="0008664F"/>
    <w:rsid w:val="000A07EB"/>
    <w:rsid w:val="000A7F32"/>
    <w:rsid w:val="000C6D86"/>
    <w:rsid w:val="000D2390"/>
    <w:rsid w:val="000E0DEF"/>
    <w:rsid w:val="000F31BA"/>
    <w:rsid w:val="00107743"/>
    <w:rsid w:val="00122E19"/>
    <w:rsid w:val="0016301F"/>
    <w:rsid w:val="00172FEF"/>
    <w:rsid w:val="00183E5B"/>
    <w:rsid w:val="001A0277"/>
    <w:rsid w:val="001B39C5"/>
    <w:rsid w:val="001B710F"/>
    <w:rsid w:val="001C379C"/>
    <w:rsid w:val="001C3D7D"/>
    <w:rsid w:val="001E05E1"/>
    <w:rsid w:val="001F27A8"/>
    <w:rsid w:val="00215CB9"/>
    <w:rsid w:val="00216790"/>
    <w:rsid w:val="002706B9"/>
    <w:rsid w:val="00292FC9"/>
    <w:rsid w:val="0029358F"/>
    <w:rsid w:val="00294D9E"/>
    <w:rsid w:val="002977D0"/>
    <w:rsid w:val="002A6084"/>
    <w:rsid w:val="002B502B"/>
    <w:rsid w:val="002B550E"/>
    <w:rsid w:val="002D3B11"/>
    <w:rsid w:val="002D40FD"/>
    <w:rsid w:val="002E6342"/>
    <w:rsid w:val="002F3BAD"/>
    <w:rsid w:val="0032524B"/>
    <w:rsid w:val="0033397F"/>
    <w:rsid w:val="00334447"/>
    <w:rsid w:val="00334BDA"/>
    <w:rsid w:val="0035278C"/>
    <w:rsid w:val="00360DEB"/>
    <w:rsid w:val="00364C6D"/>
    <w:rsid w:val="00371B62"/>
    <w:rsid w:val="003B46CD"/>
    <w:rsid w:val="003C003B"/>
    <w:rsid w:val="003E75BC"/>
    <w:rsid w:val="003F23D1"/>
    <w:rsid w:val="003F7D4F"/>
    <w:rsid w:val="00423FA0"/>
    <w:rsid w:val="00433375"/>
    <w:rsid w:val="00446A9C"/>
    <w:rsid w:val="00456329"/>
    <w:rsid w:val="00491363"/>
    <w:rsid w:val="00494AAE"/>
    <w:rsid w:val="004C5475"/>
    <w:rsid w:val="004D5985"/>
    <w:rsid w:val="004E39CE"/>
    <w:rsid w:val="004E6B83"/>
    <w:rsid w:val="00503542"/>
    <w:rsid w:val="00511E89"/>
    <w:rsid w:val="00515058"/>
    <w:rsid w:val="005210ED"/>
    <w:rsid w:val="00560A8B"/>
    <w:rsid w:val="00567893"/>
    <w:rsid w:val="00577CB3"/>
    <w:rsid w:val="00582992"/>
    <w:rsid w:val="0059038D"/>
    <w:rsid w:val="005C19DD"/>
    <w:rsid w:val="005D21CC"/>
    <w:rsid w:val="005F3A2C"/>
    <w:rsid w:val="005F57AE"/>
    <w:rsid w:val="00613DF0"/>
    <w:rsid w:val="0061671A"/>
    <w:rsid w:val="00644A5F"/>
    <w:rsid w:val="00656424"/>
    <w:rsid w:val="00680233"/>
    <w:rsid w:val="00687A94"/>
    <w:rsid w:val="006A2EBA"/>
    <w:rsid w:val="006A4AAA"/>
    <w:rsid w:val="006B1DA9"/>
    <w:rsid w:val="006B7324"/>
    <w:rsid w:val="006C2CB8"/>
    <w:rsid w:val="006E7507"/>
    <w:rsid w:val="006F2204"/>
    <w:rsid w:val="00724835"/>
    <w:rsid w:val="00740F61"/>
    <w:rsid w:val="00743A01"/>
    <w:rsid w:val="00746DD8"/>
    <w:rsid w:val="00753EEB"/>
    <w:rsid w:val="007A1C32"/>
    <w:rsid w:val="007A64A2"/>
    <w:rsid w:val="007C76EE"/>
    <w:rsid w:val="007E53F2"/>
    <w:rsid w:val="0080128C"/>
    <w:rsid w:val="00813F96"/>
    <w:rsid w:val="008149B4"/>
    <w:rsid w:val="008203B9"/>
    <w:rsid w:val="00825C39"/>
    <w:rsid w:val="00837E2C"/>
    <w:rsid w:val="00847816"/>
    <w:rsid w:val="00847C26"/>
    <w:rsid w:val="0085316A"/>
    <w:rsid w:val="008616E7"/>
    <w:rsid w:val="00872880"/>
    <w:rsid w:val="008811F1"/>
    <w:rsid w:val="00891A9C"/>
    <w:rsid w:val="00895781"/>
    <w:rsid w:val="008A5189"/>
    <w:rsid w:val="008B60D4"/>
    <w:rsid w:val="008C40DC"/>
    <w:rsid w:val="009139D9"/>
    <w:rsid w:val="00916D52"/>
    <w:rsid w:val="00925872"/>
    <w:rsid w:val="00927A78"/>
    <w:rsid w:val="00942C77"/>
    <w:rsid w:val="0094581E"/>
    <w:rsid w:val="00950FBE"/>
    <w:rsid w:val="009616B1"/>
    <w:rsid w:val="0097143A"/>
    <w:rsid w:val="009763B7"/>
    <w:rsid w:val="009775B6"/>
    <w:rsid w:val="00980737"/>
    <w:rsid w:val="00995038"/>
    <w:rsid w:val="00997A52"/>
    <w:rsid w:val="009C0AF0"/>
    <w:rsid w:val="009C0FFA"/>
    <w:rsid w:val="009C2133"/>
    <w:rsid w:val="009C64B5"/>
    <w:rsid w:val="009D7C13"/>
    <w:rsid w:val="009E358A"/>
    <w:rsid w:val="009E3863"/>
    <w:rsid w:val="00A07C69"/>
    <w:rsid w:val="00A40ED8"/>
    <w:rsid w:val="00A44AA8"/>
    <w:rsid w:val="00A45C19"/>
    <w:rsid w:val="00A477F3"/>
    <w:rsid w:val="00A54E78"/>
    <w:rsid w:val="00A56381"/>
    <w:rsid w:val="00A61FD9"/>
    <w:rsid w:val="00A66EF3"/>
    <w:rsid w:val="00A81583"/>
    <w:rsid w:val="00AB40E9"/>
    <w:rsid w:val="00AD0403"/>
    <w:rsid w:val="00AD1ADA"/>
    <w:rsid w:val="00AE529D"/>
    <w:rsid w:val="00B0291E"/>
    <w:rsid w:val="00B316F7"/>
    <w:rsid w:val="00B32BAB"/>
    <w:rsid w:val="00B435E1"/>
    <w:rsid w:val="00B560BB"/>
    <w:rsid w:val="00B633C2"/>
    <w:rsid w:val="00B9355F"/>
    <w:rsid w:val="00BA0ED5"/>
    <w:rsid w:val="00BA40F1"/>
    <w:rsid w:val="00BA6A41"/>
    <w:rsid w:val="00BB7B3F"/>
    <w:rsid w:val="00BD0479"/>
    <w:rsid w:val="00BF36BF"/>
    <w:rsid w:val="00C14B28"/>
    <w:rsid w:val="00C85929"/>
    <w:rsid w:val="00C94C7C"/>
    <w:rsid w:val="00C970C2"/>
    <w:rsid w:val="00C973CF"/>
    <w:rsid w:val="00CA606C"/>
    <w:rsid w:val="00CA6767"/>
    <w:rsid w:val="00CA7888"/>
    <w:rsid w:val="00CB360B"/>
    <w:rsid w:val="00CB5BEA"/>
    <w:rsid w:val="00CD2F61"/>
    <w:rsid w:val="00CD35A5"/>
    <w:rsid w:val="00CD3EE0"/>
    <w:rsid w:val="00CF040F"/>
    <w:rsid w:val="00CF308A"/>
    <w:rsid w:val="00D074A1"/>
    <w:rsid w:val="00D077B1"/>
    <w:rsid w:val="00D12D86"/>
    <w:rsid w:val="00D15371"/>
    <w:rsid w:val="00D2033C"/>
    <w:rsid w:val="00D2085E"/>
    <w:rsid w:val="00D24085"/>
    <w:rsid w:val="00D30791"/>
    <w:rsid w:val="00D42E7B"/>
    <w:rsid w:val="00D533F7"/>
    <w:rsid w:val="00D550D9"/>
    <w:rsid w:val="00D55932"/>
    <w:rsid w:val="00D60721"/>
    <w:rsid w:val="00D70F9D"/>
    <w:rsid w:val="00D766F7"/>
    <w:rsid w:val="00D841E6"/>
    <w:rsid w:val="00D842D7"/>
    <w:rsid w:val="00DC014A"/>
    <w:rsid w:val="00DC1275"/>
    <w:rsid w:val="00DD345E"/>
    <w:rsid w:val="00DD3E91"/>
    <w:rsid w:val="00DE501C"/>
    <w:rsid w:val="00E004CC"/>
    <w:rsid w:val="00E174B3"/>
    <w:rsid w:val="00E20878"/>
    <w:rsid w:val="00E23CE1"/>
    <w:rsid w:val="00E5611B"/>
    <w:rsid w:val="00E7785D"/>
    <w:rsid w:val="00E86590"/>
    <w:rsid w:val="00E930F3"/>
    <w:rsid w:val="00EA29E4"/>
    <w:rsid w:val="00EB5D88"/>
    <w:rsid w:val="00EC4FA3"/>
    <w:rsid w:val="00EF36B1"/>
    <w:rsid w:val="00F278F0"/>
    <w:rsid w:val="00F47129"/>
    <w:rsid w:val="00F5686D"/>
    <w:rsid w:val="00F65901"/>
    <w:rsid w:val="00F762F6"/>
    <w:rsid w:val="00F9766F"/>
    <w:rsid w:val="00FA1351"/>
    <w:rsid w:val="00FA7ADB"/>
    <w:rsid w:val="00FB4CE8"/>
    <w:rsid w:val="00FD45BC"/>
    <w:rsid w:val="00FF330C"/>
    <w:rsid w:val="00FF4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5E5FEA6"/>
  <w15:chartTrackingRefBased/>
  <w15:docId w15:val="{FEDA91CE-48E8-4125-B890-12EB5DFF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6D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D9E"/>
    <w:pPr>
      <w:tabs>
        <w:tab w:val="center" w:pos="4252"/>
        <w:tab w:val="right" w:pos="8504"/>
      </w:tabs>
      <w:snapToGrid w:val="0"/>
    </w:pPr>
  </w:style>
  <w:style w:type="character" w:customStyle="1" w:styleId="a4">
    <w:name w:val="ヘッダー (文字)"/>
    <w:basedOn w:val="a0"/>
    <w:link w:val="a3"/>
    <w:uiPriority w:val="99"/>
    <w:rsid w:val="00294D9E"/>
  </w:style>
  <w:style w:type="paragraph" w:styleId="a5">
    <w:name w:val="footer"/>
    <w:basedOn w:val="a"/>
    <w:link w:val="a6"/>
    <w:uiPriority w:val="99"/>
    <w:unhideWhenUsed/>
    <w:rsid w:val="00294D9E"/>
    <w:pPr>
      <w:tabs>
        <w:tab w:val="center" w:pos="4252"/>
        <w:tab w:val="right" w:pos="8504"/>
      </w:tabs>
      <w:snapToGrid w:val="0"/>
    </w:pPr>
  </w:style>
  <w:style w:type="character" w:customStyle="1" w:styleId="a6">
    <w:name w:val="フッター (文字)"/>
    <w:basedOn w:val="a0"/>
    <w:link w:val="a5"/>
    <w:uiPriority w:val="99"/>
    <w:rsid w:val="00294D9E"/>
  </w:style>
  <w:style w:type="paragraph" w:styleId="a7">
    <w:name w:val="Balloon Text"/>
    <w:basedOn w:val="a"/>
    <w:link w:val="a8"/>
    <w:uiPriority w:val="99"/>
    <w:semiHidden/>
    <w:unhideWhenUsed/>
    <w:rsid w:val="00D70F9D"/>
    <w:rPr>
      <w:rFonts w:ascii="Arial" w:eastAsia="ＭＳ ゴシック" w:hAnsi="Arial"/>
      <w:sz w:val="18"/>
      <w:szCs w:val="18"/>
    </w:rPr>
  </w:style>
  <w:style w:type="character" w:customStyle="1" w:styleId="a8">
    <w:name w:val="吹き出し (文字)"/>
    <w:link w:val="a7"/>
    <w:uiPriority w:val="99"/>
    <w:semiHidden/>
    <w:rsid w:val="00D70F9D"/>
    <w:rPr>
      <w:rFonts w:ascii="Arial" w:eastAsia="ＭＳ ゴシック" w:hAnsi="Arial" w:cs="Times New Roman"/>
      <w:sz w:val="18"/>
      <w:szCs w:val="18"/>
    </w:rPr>
  </w:style>
  <w:style w:type="table" w:styleId="a9">
    <w:name w:val="Table Grid"/>
    <w:basedOn w:val="a1"/>
    <w:uiPriority w:val="59"/>
    <w:rsid w:val="00A4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A64A2"/>
    <w:rPr>
      <w:color w:val="0000FF"/>
      <w:u w:val="single"/>
    </w:rPr>
  </w:style>
  <w:style w:type="character" w:styleId="ab">
    <w:name w:val="FollowedHyperlink"/>
    <w:uiPriority w:val="99"/>
    <w:semiHidden/>
    <w:unhideWhenUsed/>
    <w:rsid w:val="007A64A2"/>
    <w:rPr>
      <w:color w:val="800080"/>
      <w:u w:val="single"/>
    </w:rPr>
  </w:style>
  <w:style w:type="character" w:styleId="ac">
    <w:name w:val="Unresolved Mention"/>
    <w:uiPriority w:val="99"/>
    <w:semiHidden/>
    <w:unhideWhenUsed/>
    <w:rsid w:val="00560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867722">
      <w:bodyDiv w:val="1"/>
      <w:marLeft w:val="0"/>
      <w:marRight w:val="0"/>
      <w:marTop w:val="0"/>
      <w:marBottom w:val="0"/>
      <w:divBdr>
        <w:top w:val="none" w:sz="0" w:space="0" w:color="auto"/>
        <w:left w:val="none" w:sz="0" w:space="0" w:color="auto"/>
        <w:bottom w:val="none" w:sz="0" w:space="0" w:color="auto"/>
        <w:right w:val="none" w:sz="0" w:space="0" w:color="auto"/>
      </w:divBdr>
    </w:div>
    <w:div w:id="12591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shokokai-yamanashi.or.jp/" TargetMode="External"/><Relationship Id="rId12" Type="http://schemas.openxmlformats.org/officeDocument/2006/relationships/hyperlink" Target="file:///\\ysr.local\kenren$\05&#25351;&#23566;\n_&#36786;&#21830;&#24037;&#36899;&#25658;&#12510;&#12483;&#12481;&#12531;&#12464;&#12501;&#12455;&#12450;\13_R3_&#36786;&#21830;&#24037;&#36899;&#25658;&#12510;&#12483;&#12481;&#12531;&#12464;&#12501;&#12455;&#12450;2022\502_&#38283;&#20652;&#12539;&#20849;&#20652;&#12539;&#24460;&#25588;\02_&#12452;&#12531;&#12488;&#12521;\matchingfair@shokokai-yamanashi.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ysr.local\kenren$\05&#25351;&#23566;\n_&#36786;&#21830;&#24037;&#36899;&#25658;&#12510;&#12483;&#12481;&#12531;&#12464;&#12501;&#12455;&#12450;\13_R3_&#36786;&#21830;&#24037;&#36899;&#25658;&#12510;&#12483;&#12481;&#12531;&#12464;&#12501;&#12455;&#12450;2022\502_&#38283;&#20652;&#12539;&#20849;&#20652;&#12539;&#24460;&#25588;\02_&#12452;&#12531;&#12488;&#12521;\matchingfair@shokokai-yamanashi.or.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A1EB7-1492-46C2-A279-3F8C26442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Links>
    <vt:vector size="12" baseType="variant">
      <vt:variant>
        <vt:i4>262144</vt:i4>
      </vt:variant>
      <vt:variant>
        <vt:i4>0</vt:i4>
      </vt:variant>
      <vt:variant>
        <vt:i4>0</vt:i4>
      </vt:variant>
      <vt:variant>
        <vt:i4>5</vt:i4>
      </vt:variant>
      <vt:variant>
        <vt:lpwstr>http://www.shokokai-yamanashi.or.jp/</vt:lpwstr>
      </vt:variant>
      <vt:variant>
        <vt:lpwstr/>
      </vt:variant>
      <vt:variant>
        <vt:i4>2031728</vt:i4>
      </vt:variant>
      <vt:variant>
        <vt:i4>0</vt:i4>
      </vt:variant>
      <vt:variant>
        <vt:i4>0</vt:i4>
      </vt:variant>
      <vt:variant>
        <vt:i4>5</vt:i4>
      </vt:variant>
      <vt:variant>
        <vt:lpwstr>matchingfair@shokokai-yamanashi.or.jp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卓也</dc:creator>
  <cp:keywords/>
  <cp:lastModifiedBy>深澤 琢磨</cp:lastModifiedBy>
  <cp:revision>3</cp:revision>
  <cp:lastPrinted>2021-07-27T01:17:00Z</cp:lastPrinted>
  <dcterms:created xsi:type="dcterms:W3CDTF">2021-07-27T01:22:00Z</dcterms:created>
  <dcterms:modified xsi:type="dcterms:W3CDTF">2021-07-27T02:01:00Z</dcterms:modified>
</cp:coreProperties>
</file>