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56A" w:rsidRPr="00B110CA" w:rsidRDefault="00DD404C" w:rsidP="0048756A">
      <w:pPr>
        <w:jc w:val="center"/>
        <w:rPr>
          <w:rFonts w:asciiTheme="majorEastAsia" w:eastAsiaTheme="majorEastAsia" w:hAnsiTheme="majorEastAsia"/>
          <w:b/>
          <w:sz w:val="30"/>
          <w:szCs w:val="30"/>
        </w:rPr>
      </w:pPr>
      <w:r w:rsidRPr="00B110CA">
        <w:rPr>
          <w:rFonts w:asciiTheme="majorEastAsia" w:eastAsiaTheme="majorEastAsia" w:hAnsiTheme="majorEastAsia" w:hint="eastAsia"/>
          <w:b/>
          <w:sz w:val="30"/>
          <w:szCs w:val="30"/>
        </w:rPr>
        <w:t>展示会等出展支援事業</w:t>
      </w:r>
      <w:r w:rsidR="001F2B69" w:rsidRPr="00B110CA">
        <w:rPr>
          <w:rFonts w:asciiTheme="majorEastAsia" w:eastAsiaTheme="majorEastAsia" w:hAnsiTheme="majorEastAsia" w:hint="eastAsia"/>
          <w:b/>
          <w:sz w:val="30"/>
          <w:szCs w:val="30"/>
        </w:rPr>
        <w:t xml:space="preserve">　募集要項</w:t>
      </w:r>
    </w:p>
    <w:p w:rsidR="00A35AB9" w:rsidRPr="00B110CA" w:rsidRDefault="001F2B69" w:rsidP="0048756A">
      <w:pPr>
        <w:jc w:val="center"/>
        <w:rPr>
          <w:rFonts w:asciiTheme="minorEastAsia" w:hAnsiTheme="minorEastAsia"/>
          <w:sz w:val="24"/>
          <w:szCs w:val="24"/>
        </w:rPr>
      </w:pPr>
      <w:r w:rsidRPr="00B110CA">
        <w:rPr>
          <w:rFonts w:asciiTheme="minorEastAsia" w:hAnsiTheme="minorEastAsia" w:hint="eastAsia"/>
          <w:sz w:val="24"/>
          <w:szCs w:val="24"/>
        </w:rPr>
        <w:t>（</w:t>
      </w:r>
      <w:r w:rsidR="0048756A" w:rsidRPr="00B110CA">
        <w:rPr>
          <w:rFonts w:asciiTheme="minorEastAsia" w:hAnsiTheme="minorEastAsia" w:hint="eastAsia"/>
          <w:sz w:val="24"/>
          <w:szCs w:val="24"/>
        </w:rPr>
        <w:t>第</w:t>
      </w:r>
      <w:r w:rsidR="00AF6039">
        <w:rPr>
          <w:rFonts w:asciiTheme="minorEastAsia" w:hAnsiTheme="minorEastAsia" w:hint="eastAsia"/>
          <w:sz w:val="24"/>
          <w:szCs w:val="24"/>
        </w:rPr>
        <w:t>１３</w:t>
      </w:r>
      <w:r w:rsidR="005F654E" w:rsidRPr="00B110CA">
        <w:rPr>
          <w:rFonts w:asciiTheme="minorEastAsia" w:hAnsiTheme="minorEastAsia" w:hint="eastAsia"/>
          <w:sz w:val="24"/>
          <w:szCs w:val="24"/>
        </w:rPr>
        <w:t>回</w:t>
      </w:r>
      <w:r w:rsidR="0048756A" w:rsidRPr="00B110CA">
        <w:rPr>
          <w:rFonts w:asciiTheme="minorEastAsia" w:hAnsiTheme="minorEastAsia" w:hint="eastAsia"/>
          <w:sz w:val="24"/>
          <w:szCs w:val="24"/>
        </w:rPr>
        <w:t>アグリフードＥＸＰＯ東京２０１</w:t>
      </w:r>
      <w:r w:rsidR="00AF6039">
        <w:rPr>
          <w:rFonts w:asciiTheme="minorEastAsia" w:hAnsiTheme="minorEastAsia" w:hint="eastAsia"/>
          <w:sz w:val="24"/>
          <w:szCs w:val="24"/>
        </w:rPr>
        <w:t>８</w:t>
      </w:r>
      <w:r w:rsidR="00936850" w:rsidRPr="00B110CA">
        <w:rPr>
          <w:rFonts w:asciiTheme="minorEastAsia" w:hAnsiTheme="minorEastAsia" w:hint="eastAsia"/>
          <w:sz w:val="24"/>
          <w:szCs w:val="24"/>
        </w:rPr>
        <w:t>）</w:t>
      </w:r>
    </w:p>
    <w:p w:rsidR="0048756A" w:rsidRPr="00B110CA" w:rsidRDefault="0048756A">
      <w:pPr>
        <w:rPr>
          <w:rFonts w:asciiTheme="minorEastAsia" w:hAnsiTheme="minorEastAsia"/>
          <w:sz w:val="24"/>
          <w:szCs w:val="24"/>
        </w:rPr>
      </w:pPr>
    </w:p>
    <w:p w:rsidR="00936850" w:rsidRPr="000202AA" w:rsidRDefault="00936850">
      <w:pPr>
        <w:rPr>
          <w:rFonts w:asciiTheme="majorEastAsia" w:eastAsiaTheme="majorEastAsia" w:hAnsiTheme="majorEastAsia"/>
          <w:sz w:val="24"/>
          <w:szCs w:val="24"/>
        </w:rPr>
      </w:pPr>
      <w:r w:rsidRPr="000202AA">
        <w:rPr>
          <w:rFonts w:asciiTheme="majorEastAsia" w:eastAsiaTheme="majorEastAsia" w:hAnsiTheme="majorEastAsia" w:hint="eastAsia"/>
          <w:sz w:val="24"/>
          <w:szCs w:val="24"/>
        </w:rPr>
        <w:t>１．展示会等出展支援事業</w:t>
      </w:r>
      <w:r w:rsidR="007517C6" w:rsidRPr="000202AA">
        <w:rPr>
          <w:rFonts w:asciiTheme="majorEastAsia" w:eastAsiaTheme="majorEastAsia" w:hAnsiTheme="majorEastAsia" w:hint="eastAsia"/>
          <w:sz w:val="24"/>
          <w:szCs w:val="24"/>
        </w:rPr>
        <w:t>について</w:t>
      </w:r>
    </w:p>
    <w:p w:rsidR="00196485" w:rsidRPr="00B110CA" w:rsidRDefault="00196485" w:rsidP="000E3FFF">
      <w:pPr>
        <w:ind w:firstLineChars="100" w:firstLine="240"/>
        <w:rPr>
          <w:rFonts w:asciiTheme="minorEastAsia" w:hAnsiTheme="minorEastAsia"/>
          <w:sz w:val="24"/>
          <w:szCs w:val="24"/>
          <w:bdr w:val="single" w:sz="4" w:space="0" w:color="auto"/>
          <w:shd w:val="pct15" w:color="auto" w:fill="FFFFFF"/>
        </w:rPr>
      </w:pPr>
    </w:p>
    <w:p w:rsidR="00936850" w:rsidRPr="0089678C" w:rsidRDefault="0089678C" w:rsidP="0089678C">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3FFF" w:rsidRPr="0089678C">
        <w:rPr>
          <w:rFonts w:asciiTheme="majorEastAsia" w:eastAsiaTheme="majorEastAsia" w:hAnsiTheme="majorEastAsia" w:hint="eastAsia"/>
          <w:sz w:val="24"/>
          <w:szCs w:val="24"/>
        </w:rPr>
        <w:t>事業趣旨</w:t>
      </w:r>
      <w:r>
        <w:rPr>
          <w:rFonts w:asciiTheme="majorEastAsia" w:eastAsiaTheme="majorEastAsia" w:hAnsiTheme="majorEastAsia" w:hint="eastAsia"/>
          <w:sz w:val="24"/>
          <w:szCs w:val="24"/>
        </w:rPr>
        <w:t>≫</w:t>
      </w:r>
    </w:p>
    <w:p w:rsidR="0048756A" w:rsidRPr="00B110CA" w:rsidRDefault="000E3FFF" w:rsidP="00196485">
      <w:pPr>
        <w:rPr>
          <w:rFonts w:asciiTheme="minorEastAsia" w:hAnsiTheme="minorEastAsia"/>
          <w:sz w:val="24"/>
          <w:szCs w:val="24"/>
        </w:rPr>
      </w:pPr>
      <w:r w:rsidRPr="00B110CA">
        <w:rPr>
          <w:rFonts w:asciiTheme="minorEastAsia" w:hAnsiTheme="minorEastAsia" w:hint="eastAsia"/>
          <w:sz w:val="24"/>
          <w:szCs w:val="24"/>
        </w:rPr>
        <w:t xml:space="preserve">　</w:t>
      </w:r>
      <w:r w:rsidR="00F666AD" w:rsidRPr="00B110CA">
        <w:rPr>
          <w:rFonts w:asciiTheme="minorEastAsia" w:hAnsiTheme="minorEastAsia" w:hint="eastAsia"/>
          <w:sz w:val="24"/>
          <w:szCs w:val="24"/>
        </w:rPr>
        <w:t>小規模事業者は、商工業を問わず</w:t>
      </w:r>
      <w:r w:rsidR="00680830">
        <w:rPr>
          <w:rFonts w:asciiTheme="minorEastAsia" w:hAnsiTheme="minorEastAsia" w:hint="eastAsia"/>
          <w:sz w:val="24"/>
          <w:szCs w:val="24"/>
        </w:rPr>
        <w:t>県</w:t>
      </w:r>
      <w:r w:rsidR="005A45DD">
        <w:rPr>
          <w:rFonts w:asciiTheme="minorEastAsia" w:hAnsiTheme="minorEastAsia" w:hint="eastAsia"/>
          <w:sz w:val="24"/>
          <w:szCs w:val="24"/>
        </w:rPr>
        <w:t>外への</w:t>
      </w:r>
      <w:r w:rsidR="00F666AD" w:rsidRPr="00B110CA">
        <w:rPr>
          <w:rFonts w:asciiTheme="minorEastAsia" w:hAnsiTheme="minorEastAsia" w:hint="eastAsia"/>
          <w:sz w:val="24"/>
          <w:szCs w:val="24"/>
        </w:rPr>
        <w:t>販路開拓が大きな課題</w:t>
      </w:r>
      <w:r w:rsidR="000202AA">
        <w:rPr>
          <w:rFonts w:asciiTheme="minorEastAsia" w:hAnsiTheme="minorEastAsia" w:hint="eastAsia"/>
          <w:sz w:val="24"/>
          <w:szCs w:val="24"/>
        </w:rPr>
        <w:t>になっています</w:t>
      </w:r>
      <w:r w:rsidR="00B110CA">
        <w:rPr>
          <w:rFonts w:asciiTheme="minorEastAsia" w:hAnsiTheme="minorEastAsia" w:hint="eastAsia"/>
          <w:sz w:val="24"/>
          <w:szCs w:val="24"/>
        </w:rPr>
        <w:t>。</w:t>
      </w:r>
      <w:r w:rsidR="00F666AD" w:rsidRPr="00B110CA">
        <w:rPr>
          <w:rFonts w:asciiTheme="minorEastAsia" w:hAnsiTheme="minorEastAsia" w:hint="eastAsia"/>
          <w:sz w:val="24"/>
          <w:szCs w:val="24"/>
        </w:rPr>
        <w:t>そこで本会で</w:t>
      </w:r>
      <w:r w:rsidR="00B110CA">
        <w:rPr>
          <w:rFonts w:asciiTheme="minorEastAsia" w:hAnsiTheme="minorEastAsia" w:hint="eastAsia"/>
          <w:sz w:val="24"/>
          <w:szCs w:val="24"/>
        </w:rPr>
        <w:t>は、</w:t>
      </w:r>
      <w:r w:rsidR="00680830">
        <w:rPr>
          <w:rFonts w:asciiTheme="minorEastAsia" w:hAnsiTheme="minorEastAsia" w:hint="eastAsia"/>
          <w:sz w:val="24"/>
          <w:szCs w:val="24"/>
        </w:rPr>
        <w:t>広域的な</w:t>
      </w:r>
      <w:r w:rsidR="00F666AD" w:rsidRPr="00B110CA">
        <w:rPr>
          <w:rFonts w:asciiTheme="minorEastAsia" w:hAnsiTheme="minorEastAsia" w:hint="eastAsia"/>
          <w:sz w:val="24"/>
          <w:szCs w:val="24"/>
        </w:rPr>
        <w:t>展示会</w:t>
      </w:r>
      <w:r w:rsidR="00B110CA">
        <w:rPr>
          <w:rFonts w:asciiTheme="minorEastAsia" w:hAnsiTheme="minorEastAsia" w:hint="eastAsia"/>
          <w:sz w:val="24"/>
          <w:szCs w:val="24"/>
        </w:rPr>
        <w:t>への</w:t>
      </w:r>
      <w:r w:rsidR="002C2515" w:rsidRPr="00B110CA">
        <w:rPr>
          <w:rFonts w:asciiTheme="minorEastAsia" w:hAnsiTheme="minorEastAsia" w:hint="eastAsia"/>
          <w:sz w:val="24"/>
          <w:szCs w:val="24"/>
        </w:rPr>
        <w:t>出展</w:t>
      </w:r>
      <w:r w:rsidR="00B110CA">
        <w:rPr>
          <w:rFonts w:asciiTheme="minorEastAsia" w:hAnsiTheme="minorEastAsia" w:hint="eastAsia"/>
          <w:sz w:val="24"/>
          <w:szCs w:val="24"/>
        </w:rPr>
        <w:t>支援</w:t>
      </w:r>
      <w:r w:rsidR="002C2515" w:rsidRPr="00B110CA">
        <w:rPr>
          <w:rFonts w:asciiTheme="minorEastAsia" w:hAnsiTheme="minorEastAsia" w:hint="eastAsia"/>
          <w:sz w:val="24"/>
          <w:szCs w:val="24"/>
        </w:rPr>
        <w:t>を通して、</w:t>
      </w:r>
      <w:r w:rsidR="00680830">
        <w:rPr>
          <w:rFonts w:asciiTheme="minorEastAsia" w:hAnsiTheme="minorEastAsia" w:hint="eastAsia"/>
          <w:sz w:val="24"/>
          <w:szCs w:val="24"/>
        </w:rPr>
        <w:t>会員企業の地域外への</w:t>
      </w:r>
      <w:r w:rsidR="00F7305A">
        <w:rPr>
          <w:rFonts w:asciiTheme="minorEastAsia" w:hAnsiTheme="minorEastAsia" w:hint="eastAsia"/>
          <w:sz w:val="24"/>
          <w:szCs w:val="24"/>
        </w:rPr>
        <w:t>新たな取引実現を商工会と一体となってサポート</w:t>
      </w:r>
      <w:r w:rsidR="000202AA">
        <w:rPr>
          <w:rFonts w:asciiTheme="minorEastAsia" w:hAnsiTheme="minorEastAsia" w:hint="eastAsia"/>
          <w:sz w:val="24"/>
          <w:szCs w:val="24"/>
        </w:rPr>
        <w:t>します</w:t>
      </w:r>
      <w:r w:rsidR="00F7305A">
        <w:rPr>
          <w:rFonts w:asciiTheme="minorEastAsia" w:hAnsiTheme="minorEastAsia" w:hint="eastAsia"/>
          <w:sz w:val="24"/>
          <w:szCs w:val="24"/>
        </w:rPr>
        <w:t>。</w:t>
      </w:r>
    </w:p>
    <w:p w:rsidR="00196485" w:rsidRDefault="00196485">
      <w:pPr>
        <w:rPr>
          <w:rFonts w:asciiTheme="minorEastAsia" w:hAnsiTheme="minorEastAsia"/>
          <w:sz w:val="24"/>
          <w:szCs w:val="24"/>
        </w:rPr>
      </w:pPr>
    </w:p>
    <w:p w:rsidR="0089678C" w:rsidRPr="003B3988" w:rsidRDefault="0089678C">
      <w:pPr>
        <w:rPr>
          <w:rFonts w:asciiTheme="majorEastAsia" w:eastAsiaTheme="majorEastAsia" w:hAnsiTheme="majorEastAsia"/>
          <w:sz w:val="24"/>
          <w:szCs w:val="24"/>
        </w:rPr>
      </w:pPr>
      <w:r w:rsidRPr="003B3988">
        <w:rPr>
          <w:rFonts w:asciiTheme="majorEastAsia" w:eastAsiaTheme="majorEastAsia" w:hAnsiTheme="majorEastAsia" w:hint="eastAsia"/>
          <w:sz w:val="24"/>
          <w:szCs w:val="24"/>
        </w:rPr>
        <w:t>≪事業内容≫</w:t>
      </w:r>
    </w:p>
    <w:p w:rsidR="0089678C" w:rsidRDefault="0089678C">
      <w:pPr>
        <w:rPr>
          <w:rFonts w:asciiTheme="minorEastAsia" w:hAnsiTheme="minorEastAsia"/>
          <w:sz w:val="24"/>
          <w:szCs w:val="24"/>
        </w:rPr>
      </w:pPr>
      <w:r>
        <w:rPr>
          <w:rFonts w:asciiTheme="minorEastAsia" w:hAnsiTheme="minorEastAsia" w:hint="eastAsia"/>
          <w:sz w:val="24"/>
          <w:szCs w:val="24"/>
        </w:rPr>
        <w:t xml:space="preserve">　・出展費用（小間代）の一部補助</w:t>
      </w:r>
    </w:p>
    <w:p w:rsidR="0089678C" w:rsidRDefault="0089678C">
      <w:pPr>
        <w:rPr>
          <w:rFonts w:asciiTheme="minorEastAsia" w:hAnsiTheme="minorEastAsia"/>
          <w:sz w:val="24"/>
          <w:szCs w:val="24"/>
        </w:rPr>
      </w:pPr>
      <w:r>
        <w:rPr>
          <w:rFonts w:asciiTheme="minorEastAsia" w:hAnsiTheme="minorEastAsia" w:hint="eastAsia"/>
          <w:sz w:val="24"/>
          <w:szCs w:val="24"/>
        </w:rPr>
        <w:t xml:space="preserve">　・展示演出･商談方法･商品ブラッシュアップ等に対する専門家派遣（希望者）</w:t>
      </w:r>
    </w:p>
    <w:p w:rsidR="0089678C" w:rsidRDefault="0089678C" w:rsidP="005F654E">
      <w:pPr>
        <w:rPr>
          <w:rFonts w:asciiTheme="minorEastAsia" w:hAnsiTheme="minorEastAsia"/>
          <w:sz w:val="24"/>
          <w:szCs w:val="24"/>
        </w:rPr>
      </w:pPr>
      <w:r>
        <w:rPr>
          <w:rFonts w:asciiTheme="minorEastAsia" w:hAnsiTheme="minorEastAsia" w:hint="eastAsia"/>
          <w:sz w:val="24"/>
          <w:szCs w:val="24"/>
        </w:rPr>
        <w:t xml:space="preserve">　　</w:t>
      </w:r>
    </w:p>
    <w:p w:rsidR="0048756A" w:rsidRPr="0089678C" w:rsidRDefault="005F654E" w:rsidP="005F654E">
      <w:pPr>
        <w:rPr>
          <w:rFonts w:asciiTheme="majorEastAsia" w:eastAsiaTheme="majorEastAsia" w:hAnsiTheme="majorEastAsia"/>
          <w:sz w:val="24"/>
          <w:szCs w:val="24"/>
        </w:rPr>
      </w:pPr>
      <w:r w:rsidRPr="0089678C">
        <w:rPr>
          <w:rFonts w:asciiTheme="majorEastAsia" w:eastAsiaTheme="majorEastAsia" w:hAnsiTheme="majorEastAsia" w:hint="eastAsia"/>
          <w:sz w:val="24"/>
          <w:szCs w:val="24"/>
        </w:rPr>
        <w:t>≪注意事項≫</w:t>
      </w:r>
    </w:p>
    <w:p w:rsidR="005F654E" w:rsidRPr="00B110CA" w:rsidRDefault="002C2515" w:rsidP="005F654E">
      <w:pPr>
        <w:rPr>
          <w:rFonts w:asciiTheme="minorEastAsia" w:hAnsiTheme="minorEastAsia"/>
          <w:sz w:val="24"/>
          <w:szCs w:val="24"/>
        </w:rPr>
      </w:pPr>
      <w:r w:rsidRPr="00B110CA">
        <w:rPr>
          <w:rFonts w:asciiTheme="minorEastAsia" w:hAnsiTheme="minorEastAsia" w:hint="eastAsia"/>
          <w:sz w:val="24"/>
          <w:szCs w:val="24"/>
        </w:rPr>
        <w:t xml:space="preserve">　</w:t>
      </w:r>
      <w:r w:rsidR="005F654E" w:rsidRPr="00B110CA">
        <w:rPr>
          <w:rFonts w:asciiTheme="minorEastAsia" w:hAnsiTheme="minorEastAsia" w:hint="eastAsia"/>
          <w:sz w:val="24"/>
          <w:szCs w:val="24"/>
        </w:rPr>
        <w:t>申請書類</w:t>
      </w:r>
      <w:r w:rsidR="00680830">
        <w:rPr>
          <w:rFonts w:asciiTheme="minorEastAsia" w:hAnsiTheme="minorEastAsia" w:hint="eastAsia"/>
          <w:sz w:val="24"/>
          <w:szCs w:val="24"/>
        </w:rPr>
        <w:t>（出展申込書・出展者アンケート）</w:t>
      </w:r>
      <w:r w:rsidR="0089678C">
        <w:rPr>
          <w:rFonts w:asciiTheme="minorEastAsia" w:hAnsiTheme="minorEastAsia" w:hint="eastAsia"/>
          <w:sz w:val="24"/>
          <w:szCs w:val="24"/>
        </w:rPr>
        <w:t>など</w:t>
      </w:r>
      <w:r w:rsidR="005F654E" w:rsidRPr="00B110CA">
        <w:rPr>
          <w:rFonts w:asciiTheme="minorEastAsia" w:hAnsiTheme="minorEastAsia" w:hint="eastAsia"/>
          <w:sz w:val="24"/>
          <w:szCs w:val="24"/>
        </w:rPr>
        <w:t>をもとに、</w:t>
      </w:r>
      <w:r w:rsidR="00F7305A">
        <w:rPr>
          <w:rFonts w:asciiTheme="minorEastAsia" w:hAnsiTheme="minorEastAsia" w:hint="eastAsia"/>
          <w:sz w:val="24"/>
          <w:szCs w:val="24"/>
        </w:rPr>
        <w:t>以下の観点</w:t>
      </w:r>
      <w:r w:rsidR="0032262E">
        <w:rPr>
          <w:rFonts w:asciiTheme="minorEastAsia" w:hAnsiTheme="minorEastAsia" w:hint="eastAsia"/>
          <w:sz w:val="24"/>
          <w:szCs w:val="24"/>
        </w:rPr>
        <w:t>等</w:t>
      </w:r>
      <w:r w:rsidR="00F7305A">
        <w:rPr>
          <w:rFonts w:asciiTheme="minorEastAsia" w:hAnsiTheme="minorEastAsia" w:hint="eastAsia"/>
          <w:sz w:val="24"/>
          <w:szCs w:val="24"/>
        </w:rPr>
        <w:t>から</w:t>
      </w:r>
      <w:r w:rsidR="005F654E" w:rsidRPr="00B110CA">
        <w:rPr>
          <w:rFonts w:asciiTheme="minorEastAsia" w:hAnsiTheme="minorEastAsia" w:hint="eastAsia"/>
          <w:sz w:val="24"/>
          <w:szCs w:val="24"/>
        </w:rPr>
        <w:t>本会で審査を行います。</w:t>
      </w:r>
      <w:r w:rsidR="0089678C">
        <w:rPr>
          <w:rFonts w:asciiTheme="minorEastAsia" w:hAnsiTheme="minorEastAsia" w:hint="eastAsia"/>
          <w:sz w:val="24"/>
          <w:szCs w:val="24"/>
        </w:rPr>
        <w:t>審査の結果、</w:t>
      </w:r>
      <w:r w:rsidR="0032262E">
        <w:rPr>
          <w:rFonts w:asciiTheme="minorEastAsia" w:hAnsiTheme="minorEastAsia" w:hint="eastAsia"/>
          <w:sz w:val="24"/>
          <w:szCs w:val="24"/>
        </w:rPr>
        <w:t>出展をお断りすることがありますので、ご了承ください。</w:t>
      </w:r>
    </w:p>
    <w:p w:rsidR="000202AA" w:rsidRDefault="005F654E" w:rsidP="005F654E">
      <w:pPr>
        <w:rPr>
          <w:rFonts w:asciiTheme="minorEastAsia" w:hAnsiTheme="minorEastAsia"/>
          <w:sz w:val="24"/>
          <w:szCs w:val="24"/>
        </w:rPr>
      </w:pPr>
      <w:r w:rsidRPr="00B110CA">
        <w:rPr>
          <w:rFonts w:asciiTheme="minorEastAsia" w:hAnsiTheme="minorEastAsia" w:hint="eastAsia"/>
          <w:sz w:val="24"/>
          <w:szCs w:val="24"/>
        </w:rPr>
        <w:t xml:space="preserve">　　</w:t>
      </w:r>
    </w:p>
    <w:p w:rsidR="005F654E" w:rsidRDefault="005F654E" w:rsidP="000202AA">
      <w:pPr>
        <w:ind w:firstLineChars="200" w:firstLine="480"/>
        <w:rPr>
          <w:rFonts w:asciiTheme="minorEastAsia" w:hAnsiTheme="minorEastAsia"/>
          <w:sz w:val="24"/>
          <w:szCs w:val="24"/>
        </w:rPr>
      </w:pPr>
      <w:r w:rsidRPr="00B110CA">
        <w:rPr>
          <w:rFonts w:asciiTheme="minorEastAsia" w:hAnsiTheme="minorEastAsia" w:hint="eastAsia"/>
          <w:sz w:val="24"/>
          <w:szCs w:val="24"/>
        </w:rPr>
        <w:t>・出展目的が具体的で展示会</w:t>
      </w:r>
      <w:r w:rsidR="0032262E">
        <w:rPr>
          <w:rFonts w:asciiTheme="minorEastAsia" w:hAnsiTheme="minorEastAsia" w:hint="eastAsia"/>
          <w:sz w:val="24"/>
          <w:szCs w:val="24"/>
        </w:rPr>
        <w:t>への出展による成果が見込まれること</w:t>
      </w:r>
    </w:p>
    <w:p w:rsidR="007517C6" w:rsidRDefault="0032262E">
      <w:pPr>
        <w:rPr>
          <w:rFonts w:asciiTheme="minorEastAsia" w:hAnsiTheme="minorEastAsia"/>
          <w:sz w:val="24"/>
          <w:szCs w:val="24"/>
        </w:rPr>
      </w:pPr>
      <w:r>
        <w:rPr>
          <w:rFonts w:asciiTheme="minorEastAsia" w:hAnsiTheme="minorEastAsia" w:hint="eastAsia"/>
          <w:sz w:val="24"/>
          <w:szCs w:val="24"/>
        </w:rPr>
        <w:t xml:space="preserve">　　</w:t>
      </w:r>
      <w:r w:rsidR="00F7305A">
        <w:rPr>
          <w:rFonts w:asciiTheme="minorEastAsia" w:hAnsiTheme="minorEastAsia" w:hint="eastAsia"/>
          <w:sz w:val="24"/>
          <w:szCs w:val="24"/>
        </w:rPr>
        <w:t>・</w:t>
      </w:r>
      <w:r>
        <w:rPr>
          <w:rFonts w:asciiTheme="minorEastAsia" w:hAnsiTheme="minorEastAsia" w:hint="eastAsia"/>
          <w:sz w:val="24"/>
          <w:szCs w:val="24"/>
        </w:rPr>
        <w:t>展示会への</w:t>
      </w:r>
      <w:r w:rsidR="00F7305A">
        <w:rPr>
          <w:rFonts w:asciiTheme="minorEastAsia" w:hAnsiTheme="minorEastAsia" w:hint="eastAsia"/>
          <w:sz w:val="24"/>
          <w:szCs w:val="24"/>
        </w:rPr>
        <w:t>出展実績</w:t>
      </w:r>
      <w:r>
        <w:rPr>
          <w:rFonts w:asciiTheme="minorEastAsia" w:hAnsiTheme="minorEastAsia" w:hint="eastAsia"/>
          <w:sz w:val="24"/>
          <w:szCs w:val="24"/>
        </w:rPr>
        <w:t>の有無</w:t>
      </w:r>
      <w:r w:rsidR="00F7305A">
        <w:rPr>
          <w:rFonts w:asciiTheme="minorEastAsia" w:hAnsiTheme="minorEastAsia" w:hint="eastAsia"/>
          <w:sz w:val="24"/>
          <w:szCs w:val="24"/>
        </w:rPr>
        <w:t>（</w:t>
      </w:r>
      <w:r w:rsidR="00F7305A" w:rsidRPr="00AF6039">
        <w:rPr>
          <w:rFonts w:asciiTheme="minorEastAsia" w:hAnsiTheme="minorEastAsia" w:hint="eastAsia"/>
          <w:sz w:val="24"/>
          <w:szCs w:val="24"/>
          <w:u w:val="single"/>
        </w:rPr>
        <w:t>新規出展者を優先</w:t>
      </w:r>
      <w:r w:rsidR="00F7305A">
        <w:rPr>
          <w:rFonts w:asciiTheme="minorEastAsia" w:hAnsiTheme="minorEastAsia" w:hint="eastAsia"/>
          <w:sz w:val="24"/>
          <w:szCs w:val="24"/>
        </w:rPr>
        <w:t>）</w:t>
      </w:r>
    </w:p>
    <w:p w:rsidR="0089678C" w:rsidRDefault="0089678C">
      <w:pPr>
        <w:rPr>
          <w:rFonts w:asciiTheme="minorEastAsia" w:hAnsiTheme="minorEastAsia"/>
          <w:sz w:val="24"/>
          <w:szCs w:val="24"/>
        </w:rPr>
      </w:pPr>
      <w:r>
        <w:rPr>
          <w:rFonts w:asciiTheme="minorEastAsia" w:hAnsiTheme="minorEastAsia" w:hint="eastAsia"/>
          <w:sz w:val="24"/>
          <w:szCs w:val="24"/>
        </w:rPr>
        <w:t xml:space="preserve">　　・専門家の</w:t>
      </w:r>
      <w:r w:rsidR="003B3988">
        <w:rPr>
          <w:rFonts w:asciiTheme="minorEastAsia" w:hAnsiTheme="minorEastAsia" w:hint="eastAsia"/>
          <w:sz w:val="24"/>
          <w:szCs w:val="24"/>
        </w:rPr>
        <w:t>アドバイスや市場評価を受けて</w:t>
      </w:r>
      <w:r w:rsidR="00233EBB">
        <w:rPr>
          <w:rFonts w:asciiTheme="minorEastAsia" w:hAnsiTheme="minorEastAsia" w:hint="eastAsia"/>
          <w:sz w:val="24"/>
          <w:szCs w:val="24"/>
        </w:rPr>
        <w:t>商品</w:t>
      </w:r>
      <w:r w:rsidR="00801F9A">
        <w:rPr>
          <w:rFonts w:asciiTheme="minorEastAsia" w:hAnsiTheme="minorEastAsia" w:hint="eastAsia"/>
          <w:sz w:val="24"/>
          <w:szCs w:val="24"/>
        </w:rPr>
        <w:t>改善</w:t>
      </w:r>
      <w:r w:rsidR="00233EBB">
        <w:rPr>
          <w:rFonts w:asciiTheme="minorEastAsia" w:hAnsiTheme="minorEastAsia" w:hint="eastAsia"/>
          <w:sz w:val="24"/>
          <w:szCs w:val="24"/>
        </w:rPr>
        <w:t>等</w:t>
      </w:r>
      <w:r w:rsidR="00801F9A">
        <w:rPr>
          <w:rFonts w:asciiTheme="minorEastAsia" w:hAnsiTheme="minorEastAsia" w:hint="eastAsia"/>
          <w:sz w:val="24"/>
          <w:szCs w:val="24"/>
        </w:rPr>
        <w:t>に取り組む意思があること</w:t>
      </w:r>
    </w:p>
    <w:p w:rsidR="007517C6" w:rsidRPr="00B110CA" w:rsidRDefault="0032262E" w:rsidP="005F654E">
      <w:pPr>
        <w:rPr>
          <w:rFonts w:asciiTheme="minorEastAsia" w:hAnsiTheme="minorEastAsia"/>
          <w:sz w:val="24"/>
          <w:szCs w:val="24"/>
        </w:rPr>
      </w:pPr>
      <w:r>
        <w:rPr>
          <w:rFonts w:asciiTheme="minorEastAsia" w:hAnsiTheme="minorEastAsia" w:hint="eastAsia"/>
          <w:sz w:val="24"/>
          <w:szCs w:val="24"/>
        </w:rPr>
        <w:t xml:space="preserve">　</w:t>
      </w:r>
      <w:r w:rsidR="00F7305A">
        <w:rPr>
          <w:rFonts w:asciiTheme="minorEastAsia" w:hAnsiTheme="minorEastAsia" w:hint="eastAsia"/>
          <w:sz w:val="24"/>
          <w:szCs w:val="24"/>
        </w:rPr>
        <w:t xml:space="preserve">　・各種アンケート調査にご協力いただける</w:t>
      </w:r>
      <w:r>
        <w:rPr>
          <w:rFonts w:asciiTheme="minorEastAsia" w:hAnsiTheme="minorEastAsia" w:hint="eastAsia"/>
          <w:sz w:val="24"/>
          <w:szCs w:val="24"/>
        </w:rPr>
        <w:t>こと</w:t>
      </w:r>
    </w:p>
    <w:p w:rsidR="002C2515" w:rsidRPr="00B110CA" w:rsidRDefault="002C2515" w:rsidP="0032262E">
      <w:pPr>
        <w:rPr>
          <w:rFonts w:asciiTheme="minorEastAsia" w:hAnsiTheme="minorEastAsia"/>
          <w:sz w:val="24"/>
          <w:szCs w:val="24"/>
        </w:rPr>
      </w:pPr>
      <w:r w:rsidRPr="00B110CA">
        <w:rPr>
          <w:rFonts w:asciiTheme="minorEastAsia" w:hAnsiTheme="minorEastAsia" w:hint="eastAsia"/>
          <w:sz w:val="24"/>
          <w:szCs w:val="24"/>
        </w:rPr>
        <w:t xml:space="preserve">　</w:t>
      </w:r>
    </w:p>
    <w:p w:rsidR="005F654E" w:rsidRPr="000202AA" w:rsidRDefault="000202AA" w:rsidP="000E3FFF">
      <w:pPr>
        <w:rPr>
          <w:rFonts w:asciiTheme="majorEastAsia" w:eastAsiaTheme="majorEastAsia" w:hAnsiTheme="majorEastAsia"/>
          <w:sz w:val="24"/>
          <w:szCs w:val="24"/>
        </w:rPr>
      </w:pPr>
      <w:r w:rsidRPr="000202AA">
        <w:rPr>
          <w:rFonts w:asciiTheme="majorEastAsia" w:eastAsiaTheme="majorEastAsia" w:hAnsiTheme="majorEastAsia" w:hint="eastAsia"/>
          <w:sz w:val="24"/>
          <w:szCs w:val="24"/>
        </w:rPr>
        <w:t>２</w:t>
      </w:r>
      <w:r w:rsidR="005F654E" w:rsidRPr="000202AA">
        <w:rPr>
          <w:rFonts w:asciiTheme="majorEastAsia" w:eastAsiaTheme="majorEastAsia" w:hAnsiTheme="majorEastAsia" w:hint="eastAsia"/>
          <w:sz w:val="24"/>
          <w:szCs w:val="24"/>
        </w:rPr>
        <w:t>．今回募集する展示会について</w:t>
      </w:r>
    </w:p>
    <w:p w:rsidR="000202AA" w:rsidRDefault="000202AA" w:rsidP="005F654E">
      <w:pPr>
        <w:ind w:firstLineChars="100" w:firstLine="240"/>
        <w:rPr>
          <w:rFonts w:asciiTheme="minorEastAsia" w:hAnsiTheme="minorEastAsia"/>
          <w:sz w:val="24"/>
          <w:szCs w:val="24"/>
        </w:rPr>
      </w:pPr>
    </w:p>
    <w:p w:rsidR="000E3FFF" w:rsidRPr="00630920" w:rsidRDefault="000202AA" w:rsidP="000202AA">
      <w:pPr>
        <w:rPr>
          <w:rFonts w:asciiTheme="minorEastAsia" w:hAnsiTheme="minorEastAsia"/>
          <w:sz w:val="24"/>
          <w:szCs w:val="24"/>
        </w:rPr>
      </w:pPr>
      <w:r>
        <w:rPr>
          <w:rFonts w:asciiTheme="minorEastAsia" w:hAnsiTheme="minorEastAsia" w:hint="eastAsia"/>
          <w:sz w:val="24"/>
          <w:szCs w:val="24"/>
        </w:rPr>
        <w:t>（</w:t>
      </w:r>
      <w:r w:rsidR="005F654E" w:rsidRPr="00B110CA">
        <w:rPr>
          <w:rFonts w:asciiTheme="minorEastAsia" w:hAnsiTheme="minorEastAsia" w:hint="eastAsia"/>
          <w:sz w:val="24"/>
          <w:szCs w:val="24"/>
        </w:rPr>
        <w:t>催 事 名</w:t>
      </w:r>
      <w:r>
        <w:rPr>
          <w:rFonts w:asciiTheme="minorEastAsia" w:hAnsiTheme="minorEastAsia" w:hint="eastAsia"/>
          <w:sz w:val="24"/>
          <w:szCs w:val="24"/>
        </w:rPr>
        <w:t>）</w:t>
      </w:r>
      <w:r w:rsidR="005F654E" w:rsidRPr="00B110CA">
        <w:rPr>
          <w:rFonts w:asciiTheme="minorEastAsia" w:hAnsiTheme="minorEastAsia" w:hint="eastAsia"/>
          <w:sz w:val="24"/>
          <w:szCs w:val="24"/>
        </w:rPr>
        <w:t xml:space="preserve">　　</w:t>
      </w:r>
      <w:r w:rsidR="00196485" w:rsidRPr="00B110CA">
        <w:rPr>
          <w:rFonts w:asciiTheme="minorEastAsia" w:hAnsiTheme="minorEastAsia" w:hint="eastAsia"/>
          <w:sz w:val="24"/>
          <w:szCs w:val="24"/>
        </w:rPr>
        <w:t>第1</w:t>
      </w:r>
      <w:r w:rsidR="00AF6039">
        <w:rPr>
          <w:rFonts w:asciiTheme="minorEastAsia" w:hAnsiTheme="minorEastAsia" w:hint="eastAsia"/>
          <w:sz w:val="24"/>
          <w:szCs w:val="24"/>
        </w:rPr>
        <w:t>3</w:t>
      </w:r>
      <w:r w:rsidR="00630920">
        <w:rPr>
          <w:rFonts w:asciiTheme="minorEastAsia" w:hAnsiTheme="minorEastAsia" w:hint="eastAsia"/>
          <w:sz w:val="24"/>
          <w:szCs w:val="24"/>
        </w:rPr>
        <w:t>回</w:t>
      </w:r>
      <w:r w:rsidR="00196485" w:rsidRPr="00B110CA">
        <w:rPr>
          <w:rFonts w:asciiTheme="minorEastAsia" w:hAnsiTheme="minorEastAsia" w:hint="eastAsia"/>
          <w:sz w:val="24"/>
          <w:szCs w:val="24"/>
        </w:rPr>
        <w:t>アグリフードEXPO 東京 201</w:t>
      </w:r>
      <w:r w:rsidR="00AF6039">
        <w:rPr>
          <w:rFonts w:asciiTheme="minorEastAsia" w:hAnsiTheme="minorEastAsia" w:hint="eastAsia"/>
          <w:sz w:val="24"/>
          <w:szCs w:val="24"/>
        </w:rPr>
        <w:t>8</w:t>
      </w:r>
      <w:bookmarkStart w:id="0" w:name="_GoBack"/>
      <w:bookmarkEnd w:id="0"/>
    </w:p>
    <w:p w:rsidR="000E3FFF" w:rsidRPr="00B110CA" w:rsidRDefault="000202AA" w:rsidP="000E3FFF">
      <w:pPr>
        <w:rPr>
          <w:rFonts w:asciiTheme="minorEastAsia" w:hAnsiTheme="minorEastAsia"/>
          <w:sz w:val="24"/>
          <w:szCs w:val="24"/>
        </w:rPr>
      </w:pPr>
      <w:r>
        <w:rPr>
          <w:rFonts w:asciiTheme="minorEastAsia" w:hAnsiTheme="minorEastAsia" w:hint="eastAsia"/>
          <w:sz w:val="24"/>
          <w:szCs w:val="24"/>
        </w:rPr>
        <w:t>（</w:t>
      </w:r>
      <w:r w:rsidR="000E3FFF" w:rsidRPr="00B110CA">
        <w:rPr>
          <w:rFonts w:asciiTheme="minorEastAsia" w:hAnsiTheme="minorEastAsia" w:hint="eastAsia"/>
          <w:sz w:val="24"/>
          <w:szCs w:val="24"/>
        </w:rPr>
        <w:t>会　　期</w:t>
      </w:r>
      <w:r>
        <w:rPr>
          <w:rFonts w:asciiTheme="minorEastAsia" w:hAnsiTheme="minorEastAsia" w:hint="eastAsia"/>
          <w:sz w:val="24"/>
          <w:szCs w:val="24"/>
        </w:rPr>
        <w:t>）</w:t>
      </w:r>
      <w:r w:rsidR="000E3FFF" w:rsidRPr="00B110CA">
        <w:rPr>
          <w:rFonts w:asciiTheme="minorEastAsia" w:hAnsiTheme="minorEastAsia" w:hint="eastAsia"/>
          <w:sz w:val="24"/>
          <w:szCs w:val="24"/>
        </w:rPr>
        <w:t xml:space="preserve">　</w:t>
      </w:r>
      <w:r w:rsidR="00A04BE9" w:rsidRPr="00B110CA">
        <w:rPr>
          <w:rFonts w:asciiTheme="minorEastAsia" w:hAnsiTheme="minorEastAsia" w:hint="eastAsia"/>
          <w:sz w:val="24"/>
          <w:szCs w:val="24"/>
        </w:rPr>
        <w:t xml:space="preserve">　</w:t>
      </w:r>
      <w:r w:rsidR="000E3FFF" w:rsidRPr="00B110CA">
        <w:rPr>
          <w:rFonts w:asciiTheme="minorEastAsia" w:hAnsiTheme="minorEastAsia" w:hint="eastAsia"/>
          <w:sz w:val="24"/>
          <w:szCs w:val="24"/>
        </w:rPr>
        <w:t>201</w:t>
      </w:r>
      <w:r w:rsidR="00AF6039">
        <w:rPr>
          <w:rFonts w:asciiTheme="minorEastAsia" w:hAnsiTheme="minorEastAsia" w:hint="eastAsia"/>
          <w:sz w:val="24"/>
          <w:szCs w:val="24"/>
        </w:rPr>
        <w:t>8</w:t>
      </w:r>
      <w:r w:rsidR="000E3FFF" w:rsidRPr="00B110CA">
        <w:rPr>
          <w:rFonts w:asciiTheme="minorEastAsia" w:hAnsiTheme="minorEastAsia" w:hint="eastAsia"/>
          <w:sz w:val="24"/>
          <w:szCs w:val="24"/>
        </w:rPr>
        <w:t>年8月2</w:t>
      </w:r>
      <w:r w:rsidR="00AF6039">
        <w:rPr>
          <w:rFonts w:asciiTheme="minorEastAsia" w:hAnsiTheme="minorEastAsia" w:hint="eastAsia"/>
          <w:sz w:val="24"/>
          <w:szCs w:val="24"/>
        </w:rPr>
        <w:t>2</w:t>
      </w:r>
      <w:r w:rsidR="000E3FFF" w:rsidRPr="00B110CA">
        <w:rPr>
          <w:rFonts w:asciiTheme="minorEastAsia" w:hAnsiTheme="minorEastAsia" w:hint="eastAsia"/>
          <w:sz w:val="24"/>
          <w:szCs w:val="24"/>
        </w:rPr>
        <w:t>日(水)　10：00～17：00</w:t>
      </w:r>
    </w:p>
    <w:p w:rsidR="000E3FFF" w:rsidRPr="00B110CA" w:rsidRDefault="000E3FFF" w:rsidP="003B3988">
      <w:pPr>
        <w:ind w:firstLineChars="1100" w:firstLine="2640"/>
        <w:rPr>
          <w:rFonts w:asciiTheme="minorEastAsia" w:hAnsiTheme="minorEastAsia"/>
          <w:sz w:val="24"/>
          <w:szCs w:val="24"/>
        </w:rPr>
      </w:pPr>
      <w:r w:rsidRPr="00B110CA">
        <w:rPr>
          <w:rFonts w:asciiTheme="minorEastAsia" w:hAnsiTheme="minorEastAsia" w:hint="eastAsia"/>
          <w:sz w:val="24"/>
          <w:szCs w:val="24"/>
        </w:rPr>
        <w:t xml:space="preserve"> 8月2</w:t>
      </w:r>
      <w:r w:rsidR="00AF6039">
        <w:rPr>
          <w:rFonts w:asciiTheme="minorEastAsia" w:hAnsiTheme="minorEastAsia" w:hint="eastAsia"/>
          <w:sz w:val="24"/>
          <w:szCs w:val="24"/>
        </w:rPr>
        <w:t>3</w:t>
      </w:r>
      <w:r w:rsidRPr="00B110CA">
        <w:rPr>
          <w:rFonts w:asciiTheme="minorEastAsia" w:hAnsiTheme="minorEastAsia" w:hint="eastAsia"/>
          <w:sz w:val="24"/>
          <w:szCs w:val="24"/>
        </w:rPr>
        <w:t xml:space="preserve">日(木)　10：00～16：00 </w:t>
      </w:r>
    </w:p>
    <w:p w:rsidR="000E3FFF" w:rsidRPr="00B110CA" w:rsidRDefault="000202AA" w:rsidP="000202AA">
      <w:pPr>
        <w:rPr>
          <w:rFonts w:asciiTheme="minorEastAsia" w:hAnsiTheme="minorEastAsia"/>
          <w:sz w:val="24"/>
          <w:szCs w:val="24"/>
        </w:rPr>
      </w:pPr>
      <w:r>
        <w:rPr>
          <w:rFonts w:asciiTheme="minorEastAsia" w:hAnsiTheme="minorEastAsia" w:hint="eastAsia"/>
          <w:sz w:val="24"/>
          <w:szCs w:val="24"/>
        </w:rPr>
        <w:t>（</w:t>
      </w:r>
      <w:r w:rsidR="000E3FFF" w:rsidRPr="00B110CA">
        <w:rPr>
          <w:rFonts w:asciiTheme="minorEastAsia" w:hAnsiTheme="minorEastAsia" w:hint="eastAsia"/>
          <w:sz w:val="24"/>
          <w:szCs w:val="24"/>
        </w:rPr>
        <w:t>会　　場</w:t>
      </w:r>
      <w:r>
        <w:rPr>
          <w:rFonts w:asciiTheme="minorEastAsia" w:hAnsiTheme="minorEastAsia" w:hint="eastAsia"/>
          <w:sz w:val="24"/>
          <w:szCs w:val="24"/>
        </w:rPr>
        <w:t>）</w:t>
      </w:r>
      <w:r w:rsidR="00A04BE9" w:rsidRPr="00B110CA">
        <w:rPr>
          <w:rFonts w:asciiTheme="minorEastAsia" w:hAnsiTheme="minorEastAsia" w:hint="eastAsia"/>
          <w:sz w:val="24"/>
          <w:szCs w:val="24"/>
        </w:rPr>
        <w:t xml:space="preserve">　　</w:t>
      </w:r>
      <w:r w:rsidR="000E3FFF" w:rsidRPr="00B110CA">
        <w:rPr>
          <w:rFonts w:asciiTheme="minorEastAsia" w:hAnsiTheme="minorEastAsia" w:hint="eastAsia"/>
          <w:sz w:val="24"/>
          <w:szCs w:val="24"/>
        </w:rPr>
        <w:t>東京ビッグサイト 東</w:t>
      </w:r>
      <w:r w:rsidR="00AF6039">
        <w:rPr>
          <w:rFonts w:asciiTheme="minorEastAsia" w:hAnsiTheme="minorEastAsia" w:hint="eastAsia"/>
          <w:sz w:val="24"/>
          <w:szCs w:val="24"/>
        </w:rPr>
        <w:t>4</w:t>
      </w:r>
      <w:r w:rsidR="000E3FFF" w:rsidRPr="00B110CA">
        <w:rPr>
          <w:rFonts w:asciiTheme="minorEastAsia" w:hAnsiTheme="minorEastAsia" w:hint="eastAsia"/>
          <w:sz w:val="24"/>
          <w:szCs w:val="24"/>
        </w:rPr>
        <w:t xml:space="preserve">ホール </w:t>
      </w:r>
    </w:p>
    <w:p w:rsidR="000E3FFF" w:rsidRPr="00B110CA" w:rsidRDefault="000202AA" w:rsidP="000202AA">
      <w:pPr>
        <w:rPr>
          <w:rFonts w:asciiTheme="minorEastAsia" w:hAnsiTheme="minorEastAsia"/>
          <w:sz w:val="24"/>
          <w:szCs w:val="24"/>
        </w:rPr>
      </w:pPr>
      <w:r>
        <w:rPr>
          <w:rFonts w:asciiTheme="minorEastAsia" w:hAnsiTheme="minorEastAsia" w:hint="eastAsia"/>
          <w:sz w:val="24"/>
          <w:szCs w:val="24"/>
        </w:rPr>
        <w:t>（</w:t>
      </w:r>
      <w:r w:rsidR="000E3FFF" w:rsidRPr="00B110CA">
        <w:rPr>
          <w:rFonts w:asciiTheme="minorEastAsia" w:hAnsiTheme="minorEastAsia" w:hint="eastAsia"/>
          <w:sz w:val="24"/>
          <w:szCs w:val="24"/>
        </w:rPr>
        <w:t>主　　催</w:t>
      </w:r>
      <w:r>
        <w:rPr>
          <w:rFonts w:asciiTheme="minorEastAsia" w:hAnsiTheme="minorEastAsia" w:hint="eastAsia"/>
          <w:sz w:val="24"/>
          <w:szCs w:val="24"/>
        </w:rPr>
        <w:t>）</w:t>
      </w:r>
      <w:r w:rsidR="00A04BE9" w:rsidRPr="00B110CA">
        <w:rPr>
          <w:rFonts w:asciiTheme="minorEastAsia" w:hAnsiTheme="minorEastAsia" w:hint="eastAsia"/>
          <w:sz w:val="24"/>
          <w:szCs w:val="24"/>
        </w:rPr>
        <w:t xml:space="preserve">　　</w:t>
      </w:r>
      <w:r w:rsidR="000E3FFF" w:rsidRPr="00B110CA">
        <w:rPr>
          <w:rFonts w:asciiTheme="minorEastAsia" w:hAnsiTheme="minorEastAsia" w:hint="eastAsia"/>
          <w:sz w:val="24"/>
          <w:szCs w:val="24"/>
        </w:rPr>
        <w:t xml:space="preserve">株式会社 日本政策金融公庫 </w:t>
      </w:r>
    </w:p>
    <w:p w:rsidR="001F2B69" w:rsidRPr="00B110CA" w:rsidRDefault="000202AA" w:rsidP="00A04BE9">
      <w:pPr>
        <w:rPr>
          <w:rFonts w:asciiTheme="minorEastAsia" w:hAnsiTheme="minorEastAsia"/>
          <w:sz w:val="24"/>
          <w:szCs w:val="24"/>
        </w:rPr>
      </w:pPr>
      <w:r>
        <w:rPr>
          <w:rFonts w:asciiTheme="minorEastAsia" w:hAnsiTheme="minorEastAsia" w:hint="eastAsia"/>
          <w:sz w:val="24"/>
          <w:szCs w:val="24"/>
        </w:rPr>
        <w:t>（</w:t>
      </w:r>
      <w:r w:rsidR="000E3FFF" w:rsidRPr="00B110CA">
        <w:rPr>
          <w:rFonts w:asciiTheme="minorEastAsia" w:hAnsiTheme="minorEastAsia" w:hint="eastAsia"/>
          <w:sz w:val="24"/>
          <w:szCs w:val="24"/>
        </w:rPr>
        <w:t>来場対象</w:t>
      </w:r>
      <w:r>
        <w:rPr>
          <w:rFonts w:asciiTheme="minorEastAsia" w:hAnsiTheme="minorEastAsia" w:hint="eastAsia"/>
          <w:sz w:val="24"/>
          <w:szCs w:val="24"/>
        </w:rPr>
        <w:t>）</w:t>
      </w:r>
      <w:r w:rsidR="00A04BE9" w:rsidRPr="00B110CA">
        <w:rPr>
          <w:rFonts w:asciiTheme="minorEastAsia" w:hAnsiTheme="minorEastAsia" w:hint="eastAsia"/>
          <w:sz w:val="24"/>
          <w:szCs w:val="24"/>
        </w:rPr>
        <w:t xml:space="preserve">　　</w:t>
      </w:r>
      <w:r w:rsidR="001F2B69" w:rsidRPr="00B110CA">
        <w:rPr>
          <w:rFonts w:asciiTheme="minorEastAsia" w:hAnsiTheme="minorEastAsia" w:hint="eastAsia"/>
          <w:sz w:val="24"/>
          <w:szCs w:val="24"/>
        </w:rPr>
        <w:t>食関係の</w:t>
      </w:r>
      <w:r w:rsidR="00A04BE9" w:rsidRPr="00B110CA">
        <w:rPr>
          <w:rFonts w:asciiTheme="minorEastAsia" w:hAnsiTheme="minorEastAsia" w:hint="eastAsia"/>
          <w:sz w:val="24"/>
          <w:szCs w:val="24"/>
        </w:rPr>
        <w:t>各業種</w:t>
      </w:r>
      <w:r w:rsidR="001F2B69" w:rsidRPr="00B110CA">
        <w:rPr>
          <w:rFonts w:asciiTheme="minorEastAsia" w:hAnsiTheme="minorEastAsia" w:hint="eastAsia"/>
          <w:sz w:val="24"/>
          <w:szCs w:val="24"/>
        </w:rPr>
        <w:t>バイヤー</w:t>
      </w:r>
      <w:r w:rsidR="00A04BE9" w:rsidRPr="00B110CA">
        <w:rPr>
          <w:rFonts w:asciiTheme="minorEastAsia" w:hAnsiTheme="minorEastAsia" w:hint="eastAsia"/>
          <w:sz w:val="24"/>
          <w:szCs w:val="24"/>
        </w:rPr>
        <w:t>等</w:t>
      </w:r>
    </w:p>
    <w:p w:rsidR="0048756A" w:rsidRPr="003B3988" w:rsidRDefault="000202AA" w:rsidP="0048756A">
      <w:pPr>
        <w:rPr>
          <w:rFonts w:asciiTheme="minorEastAsia" w:hAnsiTheme="minorEastAsia"/>
          <w:sz w:val="24"/>
          <w:szCs w:val="24"/>
        </w:rPr>
      </w:pPr>
      <w:r>
        <w:rPr>
          <w:rFonts w:asciiTheme="minorEastAsia" w:hAnsiTheme="minorEastAsia" w:hint="eastAsia"/>
          <w:sz w:val="24"/>
          <w:szCs w:val="24"/>
        </w:rPr>
        <w:t>（</w:t>
      </w:r>
      <w:r w:rsidR="0048756A" w:rsidRPr="00B110CA">
        <w:rPr>
          <w:rFonts w:asciiTheme="minorEastAsia" w:hAnsiTheme="minorEastAsia" w:hint="eastAsia"/>
          <w:sz w:val="24"/>
          <w:szCs w:val="24"/>
        </w:rPr>
        <w:t>出展対象</w:t>
      </w:r>
      <w:r>
        <w:rPr>
          <w:rFonts w:asciiTheme="minorEastAsia" w:hAnsiTheme="minorEastAsia" w:hint="eastAsia"/>
          <w:sz w:val="24"/>
          <w:szCs w:val="24"/>
        </w:rPr>
        <w:t>）</w:t>
      </w:r>
      <w:r w:rsidR="0048756A" w:rsidRPr="00B110CA">
        <w:rPr>
          <w:rFonts w:asciiTheme="minorEastAsia" w:hAnsiTheme="minorEastAsia" w:hint="eastAsia"/>
          <w:sz w:val="24"/>
          <w:szCs w:val="24"/>
        </w:rPr>
        <w:t xml:space="preserve">　</w:t>
      </w:r>
      <w:r w:rsidR="00A04BE9" w:rsidRPr="00B110CA">
        <w:rPr>
          <w:rFonts w:asciiTheme="minorEastAsia" w:hAnsiTheme="minorEastAsia" w:hint="eastAsia"/>
          <w:sz w:val="24"/>
          <w:szCs w:val="24"/>
        </w:rPr>
        <w:t xml:space="preserve">　</w:t>
      </w:r>
      <w:r w:rsidR="0048756A" w:rsidRPr="003B3988">
        <w:rPr>
          <w:rFonts w:asciiTheme="minorEastAsia" w:hAnsiTheme="minorEastAsia" w:hint="eastAsia"/>
          <w:sz w:val="24"/>
          <w:szCs w:val="24"/>
        </w:rPr>
        <w:t>国産農産物を原料とする食品を扱う食品製造・加工・流通業者等</w:t>
      </w:r>
    </w:p>
    <w:p w:rsidR="005F654E" w:rsidRPr="00B110CA" w:rsidRDefault="000202AA" w:rsidP="007602F5">
      <w:pPr>
        <w:ind w:leftChars="12" w:left="1945" w:hangingChars="800" w:hanging="1920"/>
        <w:rPr>
          <w:rFonts w:asciiTheme="minorEastAsia" w:hAnsiTheme="minorEastAsia"/>
          <w:sz w:val="24"/>
          <w:szCs w:val="24"/>
        </w:rPr>
      </w:pPr>
      <w:r>
        <w:rPr>
          <w:rFonts w:asciiTheme="minorEastAsia" w:hAnsiTheme="minorEastAsia" w:hint="eastAsia"/>
          <w:sz w:val="24"/>
          <w:szCs w:val="24"/>
        </w:rPr>
        <w:t>（出 展 料）</w:t>
      </w:r>
      <w:r w:rsidR="005F654E" w:rsidRPr="00B110C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F654E" w:rsidRPr="00B110CA">
        <w:rPr>
          <w:rFonts w:asciiTheme="minorEastAsia" w:hAnsiTheme="minorEastAsia" w:hint="eastAsia"/>
          <w:sz w:val="24"/>
          <w:szCs w:val="24"/>
        </w:rPr>
        <w:t>１小間９７，２００円について、本会において</w:t>
      </w:r>
      <w:r w:rsidR="00233EBB">
        <w:rPr>
          <w:rFonts w:asciiTheme="minorEastAsia" w:hAnsiTheme="minorEastAsia" w:hint="eastAsia"/>
          <w:sz w:val="24"/>
          <w:szCs w:val="24"/>
        </w:rPr>
        <w:t>４</w:t>
      </w:r>
      <w:r w:rsidR="00AF6039">
        <w:rPr>
          <w:rFonts w:asciiTheme="minorEastAsia" w:hAnsiTheme="minorEastAsia" w:hint="eastAsia"/>
          <w:sz w:val="24"/>
          <w:szCs w:val="24"/>
        </w:rPr>
        <w:t>０</w:t>
      </w:r>
      <w:r w:rsidR="00233EBB">
        <w:rPr>
          <w:rFonts w:asciiTheme="minorEastAsia" w:hAnsiTheme="minorEastAsia" w:hint="eastAsia"/>
          <w:sz w:val="24"/>
          <w:szCs w:val="24"/>
        </w:rPr>
        <w:t>，０００円</w:t>
      </w:r>
      <w:r>
        <w:rPr>
          <w:rFonts w:asciiTheme="minorEastAsia" w:hAnsiTheme="minorEastAsia" w:hint="eastAsia"/>
          <w:sz w:val="24"/>
          <w:szCs w:val="24"/>
        </w:rPr>
        <w:t>を</w:t>
      </w:r>
      <w:r w:rsidR="00801F9A">
        <w:rPr>
          <w:rFonts w:asciiTheme="minorEastAsia" w:hAnsiTheme="minorEastAsia" w:hint="eastAsia"/>
          <w:sz w:val="24"/>
          <w:szCs w:val="24"/>
        </w:rPr>
        <w:t>補助</w:t>
      </w:r>
      <w:r>
        <w:rPr>
          <w:rFonts w:asciiTheme="minorEastAsia" w:hAnsiTheme="minorEastAsia" w:hint="eastAsia"/>
          <w:sz w:val="24"/>
          <w:szCs w:val="24"/>
        </w:rPr>
        <w:t>します。</w:t>
      </w:r>
      <w:r w:rsidR="00233EBB">
        <w:rPr>
          <w:rFonts w:asciiTheme="minorEastAsia" w:hAnsiTheme="minorEastAsia" w:hint="eastAsia"/>
          <w:sz w:val="24"/>
          <w:szCs w:val="24"/>
        </w:rPr>
        <w:t>（企業負担５</w:t>
      </w:r>
      <w:r w:rsidR="00AF6039">
        <w:rPr>
          <w:rFonts w:asciiTheme="minorEastAsia" w:hAnsiTheme="minorEastAsia" w:hint="eastAsia"/>
          <w:sz w:val="24"/>
          <w:szCs w:val="24"/>
        </w:rPr>
        <w:t>７</w:t>
      </w:r>
      <w:r w:rsidR="00233EBB">
        <w:rPr>
          <w:rFonts w:asciiTheme="minorEastAsia" w:hAnsiTheme="minorEastAsia" w:hint="eastAsia"/>
          <w:sz w:val="24"/>
          <w:szCs w:val="24"/>
        </w:rPr>
        <w:t>，２</w:t>
      </w:r>
      <w:r w:rsidR="005F654E" w:rsidRPr="00B110CA">
        <w:rPr>
          <w:rFonts w:asciiTheme="minorEastAsia" w:hAnsiTheme="minorEastAsia" w:hint="eastAsia"/>
          <w:sz w:val="24"/>
          <w:szCs w:val="24"/>
        </w:rPr>
        <w:t>００円）</w:t>
      </w:r>
    </w:p>
    <w:p w:rsidR="007517C6" w:rsidRPr="00B110CA" w:rsidRDefault="007602F5" w:rsidP="007602F5">
      <w:pPr>
        <w:rPr>
          <w:rFonts w:asciiTheme="minorEastAsia" w:hAnsiTheme="minorEastAsia"/>
          <w:sz w:val="24"/>
          <w:szCs w:val="24"/>
        </w:rPr>
      </w:pPr>
      <w:r>
        <w:rPr>
          <w:rFonts w:asciiTheme="minorEastAsia" w:hAnsiTheme="minorEastAsia" w:hint="eastAsia"/>
          <w:sz w:val="24"/>
          <w:szCs w:val="24"/>
        </w:rPr>
        <w:lastRenderedPageBreak/>
        <w:t>（</w:t>
      </w:r>
      <w:r w:rsidR="005F654E" w:rsidRPr="00B110CA">
        <w:rPr>
          <w:rFonts w:asciiTheme="minorEastAsia" w:hAnsiTheme="minorEastAsia" w:hint="eastAsia"/>
          <w:sz w:val="24"/>
          <w:szCs w:val="24"/>
        </w:rPr>
        <w:t>募</w:t>
      </w:r>
      <w:r w:rsidR="000202AA">
        <w:rPr>
          <w:rFonts w:asciiTheme="minorEastAsia" w:hAnsiTheme="minorEastAsia" w:hint="eastAsia"/>
          <w:sz w:val="24"/>
          <w:szCs w:val="24"/>
        </w:rPr>
        <w:t xml:space="preserve"> </w:t>
      </w:r>
      <w:r w:rsidR="005F654E" w:rsidRPr="00B110CA">
        <w:rPr>
          <w:rFonts w:asciiTheme="minorEastAsia" w:hAnsiTheme="minorEastAsia" w:hint="eastAsia"/>
          <w:sz w:val="24"/>
          <w:szCs w:val="24"/>
        </w:rPr>
        <w:t>集</w:t>
      </w:r>
      <w:r w:rsidR="000202AA">
        <w:rPr>
          <w:rFonts w:asciiTheme="minorEastAsia" w:hAnsiTheme="minorEastAsia" w:hint="eastAsia"/>
          <w:sz w:val="24"/>
          <w:szCs w:val="24"/>
        </w:rPr>
        <w:t xml:space="preserve"> </w:t>
      </w:r>
      <w:r w:rsidR="005F654E" w:rsidRPr="00B110CA">
        <w:rPr>
          <w:rFonts w:asciiTheme="minorEastAsia" w:hAnsiTheme="minorEastAsia" w:hint="eastAsia"/>
          <w:sz w:val="24"/>
          <w:szCs w:val="24"/>
        </w:rPr>
        <w:t>数</w:t>
      </w:r>
      <w:r>
        <w:rPr>
          <w:rFonts w:asciiTheme="minorEastAsia" w:hAnsiTheme="minorEastAsia" w:hint="eastAsia"/>
          <w:sz w:val="24"/>
          <w:szCs w:val="24"/>
        </w:rPr>
        <w:t>）</w:t>
      </w:r>
      <w:r w:rsidR="00AF6039">
        <w:rPr>
          <w:rFonts w:asciiTheme="minorEastAsia" w:hAnsiTheme="minorEastAsia" w:hint="eastAsia"/>
          <w:sz w:val="24"/>
          <w:szCs w:val="24"/>
        </w:rPr>
        <w:t>５</w:t>
      </w:r>
      <w:r w:rsidR="005F654E" w:rsidRPr="00B110CA">
        <w:rPr>
          <w:rFonts w:asciiTheme="minorEastAsia" w:hAnsiTheme="minorEastAsia" w:hint="eastAsia"/>
          <w:sz w:val="24"/>
          <w:szCs w:val="24"/>
        </w:rPr>
        <w:t>企業</w:t>
      </w:r>
    </w:p>
    <w:p w:rsidR="000202AA" w:rsidRPr="000202AA" w:rsidRDefault="007602F5" w:rsidP="00D801B6">
      <w:pPr>
        <w:spacing w:beforeLines="50"/>
        <w:rPr>
          <w:rFonts w:asciiTheme="minorEastAsia" w:hAnsiTheme="minorEastAsia"/>
          <w:sz w:val="24"/>
          <w:szCs w:val="24"/>
        </w:rPr>
      </w:pPr>
      <w:r>
        <w:rPr>
          <w:rFonts w:asciiTheme="minorEastAsia" w:hAnsiTheme="minorEastAsia" w:hint="eastAsia"/>
          <w:sz w:val="24"/>
          <w:szCs w:val="24"/>
        </w:rPr>
        <w:t>（</w:t>
      </w:r>
      <w:r w:rsidR="000202AA" w:rsidRPr="000202AA">
        <w:rPr>
          <w:rFonts w:asciiTheme="minorEastAsia" w:hAnsiTheme="minorEastAsia" w:hint="eastAsia"/>
          <w:sz w:val="24"/>
          <w:szCs w:val="24"/>
        </w:rPr>
        <w:t>応募方法・応募期限</w:t>
      </w:r>
      <w:r>
        <w:rPr>
          <w:rFonts w:asciiTheme="minorEastAsia" w:hAnsiTheme="minorEastAsia" w:hint="eastAsia"/>
          <w:sz w:val="24"/>
          <w:szCs w:val="24"/>
        </w:rPr>
        <w:t>）</w:t>
      </w:r>
    </w:p>
    <w:p w:rsidR="005F654E" w:rsidRPr="00B110CA" w:rsidRDefault="00234FFD" w:rsidP="000202AA">
      <w:pPr>
        <w:ind w:left="240" w:hangingChars="100" w:hanging="240"/>
        <w:rPr>
          <w:rFonts w:asciiTheme="minorEastAsia" w:hAnsiTheme="minorEastAsia"/>
          <w:sz w:val="24"/>
          <w:szCs w:val="24"/>
        </w:rPr>
      </w:pPr>
      <w:r>
        <w:rPr>
          <w:rFonts w:asciiTheme="minorEastAsia" w:hAnsiTheme="minorEastAsia" w:hint="eastAsia"/>
          <w:sz w:val="24"/>
          <w:szCs w:val="24"/>
        </w:rPr>
        <w:t xml:space="preserve">　　出展</w:t>
      </w:r>
      <w:r w:rsidR="003B3988">
        <w:rPr>
          <w:rFonts w:asciiTheme="minorEastAsia" w:hAnsiTheme="minorEastAsia" w:hint="eastAsia"/>
          <w:sz w:val="24"/>
          <w:szCs w:val="24"/>
        </w:rPr>
        <w:t>申込書、出展</w:t>
      </w:r>
      <w:r>
        <w:rPr>
          <w:rFonts w:asciiTheme="minorEastAsia" w:hAnsiTheme="minorEastAsia" w:hint="eastAsia"/>
          <w:sz w:val="24"/>
          <w:szCs w:val="24"/>
        </w:rPr>
        <w:t>者</w:t>
      </w:r>
      <w:r w:rsidR="003B3988">
        <w:rPr>
          <w:rFonts w:asciiTheme="minorEastAsia" w:hAnsiTheme="minorEastAsia" w:hint="eastAsia"/>
          <w:sz w:val="24"/>
          <w:szCs w:val="24"/>
        </w:rPr>
        <w:t>アンケートに</w:t>
      </w:r>
      <w:r w:rsidR="000202AA" w:rsidRPr="000202AA">
        <w:rPr>
          <w:rFonts w:asciiTheme="minorEastAsia" w:hAnsiTheme="minorEastAsia" w:hint="eastAsia"/>
          <w:sz w:val="24"/>
          <w:szCs w:val="24"/>
        </w:rPr>
        <w:t>ご記入の上、</w:t>
      </w:r>
      <w:r w:rsidR="00233EBB">
        <w:rPr>
          <w:rFonts w:asciiTheme="minorEastAsia" w:hAnsiTheme="minorEastAsia" w:hint="eastAsia"/>
          <w:sz w:val="24"/>
          <w:szCs w:val="24"/>
        </w:rPr>
        <w:t>４月</w:t>
      </w:r>
      <w:r w:rsidR="00D801B6">
        <w:rPr>
          <w:rFonts w:asciiTheme="minorEastAsia" w:hAnsiTheme="minorEastAsia" w:hint="eastAsia"/>
          <w:sz w:val="24"/>
          <w:szCs w:val="24"/>
        </w:rPr>
        <w:t>２５</w:t>
      </w:r>
      <w:r w:rsidR="000202AA">
        <w:rPr>
          <w:rFonts w:asciiTheme="minorEastAsia" w:hAnsiTheme="minorEastAsia" w:hint="eastAsia"/>
          <w:sz w:val="24"/>
          <w:szCs w:val="24"/>
        </w:rPr>
        <w:t>日までに</w:t>
      </w:r>
      <w:r w:rsidR="00D801B6">
        <w:rPr>
          <w:rFonts w:asciiTheme="minorEastAsia" w:hAnsiTheme="minorEastAsia" w:hint="eastAsia"/>
          <w:sz w:val="24"/>
          <w:szCs w:val="24"/>
        </w:rPr>
        <w:t>南アルプス市商工会</w:t>
      </w:r>
      <w:r w:rsidR="000202AA" w:rsidRPr="000202AA">
        <w:rPr>
          <w:rFonts w:asciiTheme="minorEastAsia" w:hAnsiTheme="minorEastAsia" w:hint="eastAsia"/>
          <w:sz w:val="24"/>
          <w:szCs w:val="24"/>
        </w:rPr>
        <w:t>経営支援課あてにお申し込み下さい。</w:t>
      </w:r>
    </w:p>
    <w:p w:rsidR="000202AA" w:rsidRDefault="002E0EF1" w:rsidP="002E0EF1">
      <w:pPr>
        <w:rPr>
          <w:rFonts w:asciiTheme="minorEastAsia" w:hAnsiTheme="minorEastAsia"/>
          <w:sz w:val="24"/>
          <w:szCs w:val="24"/>
        </w:rPr>
      </w:pPr>
      <w:r w:rsidRPr="00B110CA">
        <w:rPr>
          <w:rFonts w:asciiTheme="minorEastAsia" w:hAnsiTheme="minorEastAsia" w:hint="eastAsia"/>
          <w:sz w:val="24"/>
          <w:szCs w:val="24"/>
        </w:rPr>
        <w:t xml:space="preserve">　</w:t>
      </w:r>
    </w:p>
    <w:p w:rsidR="002E0EF1" w:rsidRPr="00B110CA" w:rsidRDefault="007602F5" w:rsidP="002E0EF1">
      <w:pPr>
        <w:rPr>
          <w:rFonts w:asciiTheme="minorEastAsia" w:hAnsiTheme="minorEastAsia"/>
          <w:sz w:val="24"/>
          <w:szCs w:val="24"/>
        </w:rPr>
      </w:pPr>
      <w:r>
        <w:rPr>
          <w:rFonts w:asciiTheme="minorEastAsia" w:hAnsiTheme="minorEastAsia" w:hint="eastAsia"/>
          <w:sz w:val="24"/>
          <w:szCs w:val="24"/>
        </w:rPr>
        <w:t>（</w:t>
      </w:r>
      <w:r w:rsidR="002E0EF1" w:rsidRPr="00B110CA">
        <w:rPr>
          <w:rFonts w:asciiTheme="minorEastAsia" w:hAnsiTheme="minorEastAsia" w:hint="eastAsia"/>
          <w:sz w:val="24"/>
          <w:szCs w:val="24"/>
        </w:rPr>
        <w:t>本展示会の特徴・出展メリット</w:t>
      </w:r>
      <w:r>
        <w:rPr>
          <w:rFonts w:asciiTheme="minorEastAsia" w:hAnsiTheme="minorEastAsia" w:hint="eastAsia"/>
          <w:sz w:val="24"/>
          <w:szCs w:val="24"/>
        </w:rPr>
        <w:t>）</w:t>
      </w:r>
    </w:p>
    <w:p w:rsidR="002E0EF1" w:rsidRPr="00B110CA" w:rsidRDefault="002E0EF1" w:rsidP="002E0EF1">
      <w:pPr>
        <w:ind w:firstLineChars="100" w:firstLine="240"/>
        <w:rPr>
          <w:rFonts w:asciiTheme="minorEastAsia" w:hAnsiTheme="minorEastAsia"/>
          <w:sz w:val="24"/>
          <w:szCs w:val="24"/>
        </w:rPr>
      </w:pPr>
      <w:r w:rsidRPr="00B110CA">
        <w:rPr>
          <w:rFonts w:asciiTheme="minorEastAsia" w:hAnsiTheme="minorEastAsia" w:hint="eastAsia"/>
          <w:sz w:val="24"/>
          <w:szCs w:val="24"/>
        </w:rPr>
        <w:t>■</w:t>
      </w:r>
      <w:r w:rsidRPr="00B110CA">
        <w:rPr>
          <w:rFonts w:asciiTheme="minorEastAsia" w:hAnsiTheme="minorEastAsia" w:hint="eastAsia"/>
          <w:b/>
          <w:sz w:val="24"/>
          <w:szCs w:val="24"/>
          <w:u w:val="single"/>
        </w:rPr>
        <w:t>「国産」にこだわった</w:t>
      </w:r>
      <w:r w:rsidRPr="00B110CA">
        <w:rPr>
          <w:rFonts w:asciiTheme="minorEastAsia" w:hAnsiTheme="minorEastAsia" w:hint="eastAsia"/>
          <w:sz w:val="24"/>
          <w:szCs w:val="24"/>
        </w:rPr>
        <w:t>、全国的な展示商談会</w:t>
      </w:r>
    </w:p>
    <w:p w:rsidR="002E0EF1" w:rsidRPr="00B110CA" w:rsidRDefault="002E0EF1" w:rsidP="002E0EF1">
      <w:pPr>
        <w:ind w:left="240" w:hangingChars="100" w:hanging="240"/>
        <w:rPr>
          <w:rFonts w:asciiTheme="minorEastAsia" w:hAnsiTheme="minorEastAsia"/>
          <w:sz w:val="24"/>
          <w:szCs w:val="24"/>
        </w:rPr>
      </w:pPr>
      <w:r w:rsidRPr="00B110CA">
        <w:rPr>
          <w:rFonts w:asciiTheme="minorEastAsia" w:hAnsiTheme="minorEastAsia" w:hint="eastAsia"/>
          <w:sz w:val="24"/>
          <w:szCs w:val="24"/>
        </w:rPr>
        <w:t xml:space="preserve">　</w:t>
      </w:r>
      <w:r w:rsidR="001F2B69" w:rsidRPr="00B110CA">
        <w:rPr>
          <w:rFonts w:asciiTheme="minorEastAsia" w:hAnsiTheme="minorEastAsia" w:hint="eastAsia"/>
          <w:sz w:val="24"/>
          <w:szCs w:val="24"/>
        </w:rPr>
        <w:t xml:space="preserve">　</w:t>
      </w:r>
      <w:r w:rsidRPr="00B110CA">
        <w:rPr>
          <w:rFonts w:asciiTheme="minorEastAsia" w:hAnsiTheme="minorEastAsia" w:hint="eastAsia"/>
          <w:sz w:val="24"/>
          <w:szCs w:val="24"/>
        </w:rPr>
        <w:t>食の安全・安心への関心が高まるなか、国内農業や国産農産物に対する消費者の注目が高まってきています。</w:t>
      </w:r>
      <w:r w:rsidR="001F2B69" w:rsidRPr="00B110CA">
        <w:rPr>
          <w:rFonts w:asciiTheme="minorEastAsia" w:hAnsiTheme="minorEastAsia" w:hint="eastAsia"/>
          <w:sz w:val="24"/>
          <w:szCs w:val="24"/>
        </w:rPr>
        <w:t>全国各地で国産ブランドを担い、魅力ある農産物づくりに取り組んでいる農業経営者の皆様や、地元産品を活用した多様なこだわり食品を製造する食品メーカーの皆様に、広域的な販路拡大の機会をご提供いたします。</w:t>
      </w:r>
    </w:p>
    <w:p w:rsidR="002E0EF1" w:rsidRPr="00B110CA" w:rsidRDefault="002E0EF1" w:rsidP="002E0EF1">
      <w:pPr>
        <w:ind w:left="240" w:hangingChars="100" w:hanging="240"/>
        <w:rPr>
          <w:rFonts w:asciiTheme="minorEastAsia" w:hAnsiTheme="minorEastAsia"/>
          <w:sz w:val="24"/>
          <w:szCs w:val="24"/>
        </w:rPr>
      </w:pPr>
    </w:p>
    <w:p w:rsidR="002E0EF1" w:rsidRPr="00B110CA" w:rsidRDefault="002E0EF1" w:rsidP="002E0EF1">
      <w:pPr>
        <w:ind w:leftChars="100" w:left="210"/>
        <w:rPr>
          <w:rFonts w:asciiTheme="minorEastAsia" w:hAnsiTheme="minorEastAsia"/>
          <w:sz w:val="24"/>
          <w:szCs w:val="24"/>
        </w:rPr>
      </w:pPr>
      <w:r w:rsidRPr="00B110CA">
        <w:rPr>
          <w:rFonts w:asciiTheme="minorEastAsia" w:hAnsiTheme="minorEastAsia" w:hint="eastAsia"/>
          <w:sz w:val="24"/>
          <w:szCs w:val="24"/>
        </w:rPr>
        <w:t>■</w:t>
      </w:r>
      <w:r w:rsidRPr="00B110CA">
        <w:rPr>
          <w:rFonts w:asciiTheme="minorEastAsia" w:hAnsiTheme="minorEastAsia" w:hint="eastAsia"/>
          <w:b/>
          <w:sz w:val="24"/>
          <w:szCs w:val="24"/>
          <w:u w:val="single"/>
        </w:rPr>
        <w:t>日本政策金融公庫</w:t>
      </w:r>
      <w:r w:rsidR="001F2B69" w:rsidRPr="00B110CA">
        <w:rPr>
          <w:rFonts w:asciiTheme="minorEastAsia" w:hAnsiTheme="minorEastAsia" w:hint="eastAsia"/>
          <w:b/>
          <w:sz w:val="24"/>
          <w:szCs w:val="24"/>
          <w:u w:val="single"/>
        </w:rPr>
        <w:t>主催の展示会</w:t>
      </w:r>
    </w:p>
    <w:p w:rsidR="002E0EF1" w:rsidRPr="00B110CA" w:rsidRDefault="001F2B69" w:rsidP="007517C6">
      <w:pPr>
        <w:ind w:left="240" w:hangingChars="100" w:hanging="240"/>
        <w:rPr>
          <w:rFonts w:asciiTheme="minorEastAsia" w:hAnsiTheme="minorEastAsia"/>
          <w:sz w:val="24"/>
          <w:szCs w:val="24"/>
        </w:rPr>
      </w:pPr>
      <w:r w:rsidRPr="00B110CA">
        <w:rPr>
          <w:rFonts w:asciiTheme="minorEastAsia" w:hAnsiTheme="minorEastAsia" w:hint="eastAsia"/>
          <w:sz w:val="24"/>
          <w:szCs w:val="24"/>
        </w:rPr>
        <w:t xml:space="preserve">　　</w:t>
      </w:r>
      <w:r w:rsidR="00AF6039">
        <w:rPr>
          <w:rFonts w:asciiTheme="minorEastAsia" w:hAnsiTheme="minorEastAsia" w:hint="eastAsia"/>
          <w:sz w:val="24"/>
          <w:szCs w:val="24"/>
        </w:rPr>
        <w:t>中元</w:t>
      </w:r>
      <w:r w:rsidRPr="00B110CA">
        <w:rPr>
          <w:rFonts w:asciiTheme="minorEastAsia" w:hAnsiTheme="minorEastAsia" w:hint="eastAsia"/>
          <w:sz w:val="24"/>
          <w:szCs w:val="24"/>
        </w:rPr>
        <w:t>商戦に向け購買意欲の高まっている様々な業種のバイヤーの皆様に来場いただけるよう、日本公庫のお客さまや協賛先の業界団体に、幅広くご案内いたします。</w:t>
      </w:r>
    </w:p>
    <w:p w:rsidR="00EF11D6" w:rsidRPr="00B110CA" w:rsidRDefault="002E0EF1" w:rsidP="00EF11D6">
      <w:pPr>
        <w:rPr>
          <w:rFonts w:asciiTheme="minorEastAsia" w:hAnsiTheme="minorEastAsia"/>
          <w:sz w:val="24"/>
          <w:szCs w:val="24"/>
        </w:rPr>
      </w:pPr>
      <w:r w:rsidRPr="00B110CA">
        <w:rPr>
          <w:rFonts w:asciiTheme="minorEastAsia" w:hAnsiTheme="minorEastAsia"/>
          <w:sz w:val="24"/>
          <w:szCs w:val="24"/>
        </w:rPr>
        <w:t xml:space="preserve"> </w:t>
      </w:r>
    </w:p>
    <w:p w:rsidR="0048756A" w:rsidRPr="00B110CA" w:rsidRDefault="002F3783" w:rsidP="002E0EF1">
      <w:pPr>
        <w:rPr>
          <w:rFonts w:asciiTheme="minorEastAsia" w:hAnsiTheme="minorEastAsia"/>
          <w:b/>
          <w:sz w:val="24"/>
          <w:szCs w:val="24"/>
          <w:u w:val="single"/>
        </w:rPr>
      </w:pPr>
      <w:r w:rsidRPr="00B110CA">
        <w:rPr>
          <w:rFonts w:asciiTheme="minorEastAsia" w:hAnsiTheme="minorEastAsia" w:hint="eastAsia"/>
          <w:sz w:val="24"/>
          <w:szCs w:val="24"/>
        </w:rPr>
        <w:t xml:space="preserve">　■</w:t>
      </w:r>
      <w:r w:rsidRPr="00B110CA">
        <w:rPr>
          <w:rFonts w:asciiTheme="minorEastAsia" w:hAnsiTheme="minorEastAsia" w:hint="eastAsia"/>
          <w:b/>
          <w:sz w:val="24"/>
          <w:szCs w:val="24"/>
          <w:u w:val="single"/>
        </w:rPr>
        <w:t>出展料が同会場の</w:t>
      </w:r>
      <w:r w:rsidR="003B3988">
        <w:rPr>
          <w:rFonts w:asciiTheme="minorEastAsia" w:hAnsiTheme="minorEastAsia" w:hint="eastAsia"/>
          <w:b/>
          <w:sz w:val="24"/>
          <w:szCs w:val="24"/>
          <w:u w:val="single"/>
        </w:rPr>
        <w:t>他の</w:t>
      </w:r>
      <w:r w:rsidRPr="00B110CA">
        <w:rPr>
          <w:rFonts w:asciiTheme="minorEastAsia" w:hAnsiTheme="minorEastAsia" w:hint="eastAsia"/>
          <w:b/>
          <w:sz w:val="24"/>
          <w:szCs w:val="24"/>
          <w:u w:val="single"/>
        </w:rPr>
        <w:t>展示会と比較して安い</w:t>
      </w:r>
    </w:p>
    <w:p w:rsidR="002F3783" w:rsidRDefault="002F3783" w:rsidP="007517C6">
      <w:pPr>
        <w:ind w:left="240" w:hangingChars="100" w:hanging="240"/>
        <w:rPr>
          <w:rFonts w:asciiTheme="minorEastAsia" w:hAnsiTheme="minorEastAsia"/>
          <w:sz w:val="24"/>
          <w:szCs w:val="24"/>
        </w:rPr>
      </w:pPr>
      <w:r w:rsidRPr="00B110CA">
        <w:rPr>
          <w:rFonts w:asciiTheme="minorEastAsia" w:hAnsiTheme="minorEastAsia" w:hint="eastAsia"/>
          <w:sz w:val="24"/>
          <w:szCs w:val="24"/>
        </w:rPr>
        <w:t xml:space="preserve">　　東京ビッグサイトの展示会は、</w:t>
      </w:r>
      <w:r w:rsidR="00F666AD" w:rsidRPr="00B110CA">
        <w:rPr>
          <w:rFonts w:asciiTheme="minorEastAsia" w:hAnsiTheme="minorEastAsia" w:hint="eastAsia"/>
          <w:sz w:val="24"/>
          <w:szCs w:val="24"/>
        </w:rPr>
        <w:t>出展料</w:t>
      </w:r>
      <w:r w:rsidRPr="00B110CA">
        <w:rPr>
          <w:rFonts w:asciiTheme="minorEastAsia" w:hAnsiTheme="minorEastAsia" w:hint="eastAsia"/>
          <w:sz w:val="24"/>
          <w:szCs w:val="24"/>
        </w:rPr>
        <w:t>が高額</w:t>
      </w:r>
      <w:r w:rsidR="00F666AD" w:rsidRPr="00B110CA">
        <w:rPr>
          <w:rFonts w:asciiTheme="minorEastAsia" w:hAnsiTheme="minorEastAsia" w:hint="eastAsia"/>
          <w:sz w:val="24"/>
          <w:szCs w:val="24"/>
        </w:rPr>
        <w:t>な</w:t>
      </w:r>
      <w:r w:rsidRPr="00B110CA">
        <w:rPr>
          <w:rFonts w:asciiTheme="minorEastAsia" w:hAnsiTheme="minorEastAsia" w:hint="eastAsia"/>
          <w:sz w:val="24"/>
          <w:szCs w:val="24"/>
        </w:rPr>
        <w:t>ものが多</w:t>
      </w:r>
      <w:r w:rsidR="00F666AD" w:rsidRPr="00B110CA">
        <w:rPr>
          <w:rFonts w:asciiTheme="minorEastAsia" w:hAnsiTheme="minorEastAsia" w:hint="eastAsia"/>
          <w:sz w:val="24"/>
          <w:szCs w:val="24"/>
        </w:rPr>
        <w:t>いですが、本展示会は</w:t>
      </w:r>
      <w:r w:rsidRPr="00B110CA">
        <w:rPr>
          <w:rFonts w:asciiTheme="minorEastAsia" w:hAnsiTheme="minorEastAsia" w:hint="eastAsia"/>
          <w:sz w:val="24"/>
          <w:szCs w:val="24"/>
        </w:rPr>
        <w:t>、</w:t>
      </w:r>
      <w:r w:rsidR="00AF6039">
        <w:rPr>
          <w:rFonts w:asciiTheme="minorEastAsia" w:hAnsiTheme="minorEastAsia" w:hint="eastAsia"/>
          <w:sz w:val="24"/>
          <w:szCs w:val="24"/>
        </w:rPr>
        <w:t>中小・</w:t>
      </w:r>
      <w:r w:rsidRPr="00B110CA">
        <w:rPr>
          <w:rFonts w:asciiTheme="minorEastAsia" w:hAnsiTheme="minorEastAsia" w:hint="eastAsia"/>
          <w:sz w:val="24"/>
          <w:szCs w:val="24"/>
        </w:rPr>
        <w:t>小規模事業者</w:t>
      </w:r>
      <w:r w:rsidR="00F666AD" w:rsidRPr="00B110CA">
        <w:rPr>
          <w:rFonts w:asciiTheme="minorEastAsia" w:hAnsiTheme="minorEastAsia" w:hint="eastAsia"/>
          <w:sz w:val="24"/>
          <w:szCs w:val="24"/>
        </w:rPr>
        <w:t>が出展しやすい</w:t>
      </w:r>
      <w:r w:rsidR="003B3988">
        <w:rPr>
          <w:rFonts w:asciiTheme="minorEastAsia" w:hAnsiTheme="minorEastAsia" w:hint="eastAsia"/>
          <w:sz w:val="24"/>
          <w:szCs w:val="24"/>
        </w:rPr>
        <w:t>低価格に</w:t>
      </w:r>
      <w:r w:rsidR="00F666AD" w:rsidRPr="00B110CA">
        <w:rPr>
          <w:rFonts w:asciiTheme="minorEastAsia" w:hAnsiTheme="minorEastAsia" w:hint="eastAsia"/>
          <w:sz w:val="24"/>
          <w:szCs w:val="24"/>
        </w:rPr>
        <w:t>設定されています。</w:t>
      </w:r>
    </w:p>
    <w:p w:rsidR="000202AA" w:rsidRDefault="000202AA" w:rsidP="000202AA">
      <w:pPr>
        <w:rPr>
          <w:rFonts w:ascii="ＭＳ 明朝" w:hAnsi="ＭＳ 明朝"/>
          <w:sz w:val="24"/>
        </w:rPr>
      </w:pPr>
    </w:p>
    <w:p w:rsidR="003B3988" w:rsidRDefault="003B3988" w:rsidP="000202AA">
      <w:pPr>
        <w:rPr>
          <w:rFonts w:asciiTheme="majorEastAsia" w:eastAsiaTheme="majorEastAsia" w:hAnsiTheme="majorEastAsia"/>
          <w:sz w:val="24"/>
        </w:rPr>
      </w:pPr>
      <w:r w:rsidRPr="003B3988">
        <w:rPr>
          <w:rFonts w:asciiTheme="majorEastAsia" w:eastAsiaTheme="majorEastAsia" w:hAnsiTheme="majorEastAsia" w:hint="eastAsia"/>
          <w:sz w:val="24"/>
        </w:rPr>
        <w:t>３．今後募集する</w:t>
      </w:r>
      <w:r w:rsidR="009C7653">
        <w:rPr>
          <w:rFonts w:asciiTheme="majorEastAsia" w:eastAsiaTheme="majorEastAsia" w:hAnsiTheme="majorEastAsia" w:hint="eastAsia"/>
          <w:sz w:val="24"/>
        </w:rPr>
        <w:t>予定の</w:t>
      </w:r>
      <w:r w:rsidRPr="003B3988">
        <w:rPr>
          <w:rFonts w:asciiTheme="majorEastAsia" w:eastAsiaTheme="majorEastAsia" w:hAnsiTheme="majorEastAsia" w:hint="eastAsia"/>
          <w:sz w:val="24"/>
        </w:rPr>
        <w:t>展示会について</w:t>
      </w:r>
    </w:p>
    <w:p w:rsidR="00850822" w:rsidRDefault="00850822" w:rsidP="000202AA">
      <w:pPr>
        <w:rPr>
          <w:rFonts w:asciiTheme="majorEastAsia" w:eastAsiaTheme="majorEastAsia" w:hAnsiTheme="majorEastAsia"/>
          <w:sz w:val="24"/>
        </w:rPr>
      </w:pPr>
      <w:r>
        <w:rPr>
          <w:rFonts w:asciiTheme="majorEastAsia" w:eastAsiaTheme="majorEastAsia" w:hAnsiTheme="majorEastAsia" w:hint="eastAsia"/>
          <w:sz w:val="24"/>
        </w:rPr>
        <w:t xml:space="preserve">　</w:t>
      </w:r>
    </w:p>
    <w:p w:rsidR="00850822" w:rsidRPr="00850822" w:rsidRDefault="00850822" w:rsidP="000202AA">
      <w:pPr>
        <w:rPr>
          <w:rFonts w:asciiTheme="minorEastAsia" w:hAnsiTheme="minorEastAsia" w:cs="ＭＳ Ｐゴシック"/>
          <w:kern w:val="0"/>
          <w:sz w:val="22"/>
        </w:rPr>
      </w:pPr>
      <w:r w:rsidRPr="00850822">
        <w:rPr>
          <w:rFonts w:asciiTheme="minorEastAsia" w:hAnsiTheme="minorEastAsia" w:cs="ＭＳ Ｐゴシック" w:hint="eastAsia"/>
          <w:kern w:val="0"/>
          <w:sz w:val="22"/>
        </w:rPr>
        <w:t xml:space="preserve">　</w:t>
      </w:r>
      <w:r w:rsidR="00233EBB">
        <w:rPr>
          <w:rFonts w:asciiTheme="minorEastAsia" w:hAnsiTheme="minorEastAsia" w:cs="ＭＳ Ｐゴシック" w:hint="eastAsia"/>
          <w:kern w:val="0"/>
          <w:sz w:val="22"/>
        </w:rPr>
        <w:t xml:space="preserve">　</w:t>
      </w:r>
      <w:r w:rsidR="00AF6039">
        <w:rPr>
          <w:rFonts w:asciiTheme="minorEastAsia" w:hAnsiTheme="minorEastAsia" w:cs="ＭＳ Ｐゴシック" w:hint="eastAsia"/>
          <w:kern w:val="0"/>
          <w:sz w:val="22"/>
        </w:rPr>
        <w:t>・</w:t>
      </w:r>
      <w:r w:rsidRPr="00850822">
        <w:rPr>
          <w:rFonts w:asciiTheme="minorEastAsia" w:hAnsiTheme="minorEastAsia" w:cs="ＭＳ Ｐゴシック" w:hint="eastAsia"/>
          <w:kern w:val="0"/>
          <w:sz w:val="22"/>
        </w:rPr>
        <w:t>諏訪圏工業メッセ（10月）</w:t>
      </w:r>
    </w:p>
    <w:p w:rsidR="00850822" w:rsidRPr="00850822" w:rsidRDefault="00AF6039" w:rsidP="00233EBB">
      <w:pPr>
        <w:ind w:firstLineChars="200" w:firstLine="440"/>
        <w:rPr>
          <w:rFonts w:asciiTheme="minorEastAsia" w:hAnsiTheme="minorEastAsia" w:cs="ＭＳ Ｐゴシック"/>
          <w:kern w:val="0"/>
          <w:sz w:val="22"/>
        </w:rPr>
      </w:pPr>
      <w:r>
        <w:rPr>
          <w:rFonts w:asciiTheme="minorEastAsia" w:hAnsiTheme="minorEastAsia" w:cs="ＭＳ Ｐゴシック" w:hint="eastAsia"/>
          <w:kern w:val="0"/>
          <w:sz w:val="22"/>
        </w:rPr>
        <w:t>・</w:t>
      </w:r>
      <w:r w:rsidR="00850822" w:rsidRPr="00850822">
        <w:rPr>
          <w:rFonts w:asciiTheme="minorEastAsia" w:hAnsiTheme="minorEastAsia" w:cs="ＭＳ Ｐゴシック" w:hint="eastAsia"/>
          <w:kern w:val="0"/>
          <w:sz w:val="22"/>
        </w:rPr>
        <w:t>全国物産展（11月）</w:t>
      </w:r>
    </w:p>
    <w:p w:rsidR="00850822" w:rsidRPr="00850822" w:rsidRDefault="00AF6039" w:rsidP="00233EBB">
      <w:pPr>
        <w:ind w:firstLineChars="200" w:firstLine="440"/>
        <w:rPr>
          <w:rFonts w:asciiTheme="minorEastAsia" w:hAnsiTheme="minorEastAsia" w:cs="ＭＳ Ｐゴシック"/>
          <w:kern w:val="0"/>
          <w:sz w:val="22"/>
        </w:rPr>
      </w:pPr>
      <w:r>
        <w:rPr>
          <w:rFonts w:asciiTheme="minorEastAsia" w:hAnsiTheme="minorEastAsia" w:cs="ＭＳ Ｐゴシック" w:hint="eastAsia"/>
          <w:kern w:val="0"/>
          <w:sz w:val="22"/>
        </w:rPr>
        <w:t>・</w:t>
      </w:r>
      <w:r w:rsidR="00850822" w:rsidRPr="00850822">
        <w:rPr>
          <w:rFonts w:asciiTheme="minorEastAsia" w:hAnsiTheme="minorEastAsia" w:cs="ＭＳ Ｐゴシック" w:hint="eastAsia"/>
          <w:kern w:val="0"/>
          <w:sz w:val="22"/>
        </w:rPr>
        <w:t>たま工業交流展(2月)</w:t>
      </w:r>
    </w:p>
    <w:p w:rsidR="00850822" w:rsidRDefault="00AF6039" w:rsidP="00233EBB">
      <w:pPr>
        <w:ind w:firstLineChars="200" w:firstLine="440"/>
        <w:rPr>
          <w:rFonts w:asciiTheme="minorEastAsia" w:hAnsiTheme="minorEastAsia" w:cs="ＭＳ Ｐゴシック"/>
          <w:kern w:val="0"/>
          <w:sz w:val="22"/>
        </w:rPr>
      </w:pPr>
      <w:r>
        <w:rPr>
          <w:rFonts w:asciiTheme="minorEastAsia" w:hAnsiTheme="minorEastAsia" w:cs="ＭＳ Ｐゴシック" w:hint="eastAsia"/>
          <w:kern w:val="0"/>
          <w:sz w:val="22"/>
        </w:rPr>
        <w:t>・</w:t>
      </w:r>
      <w:r w:rsidR="00850822" w:rsidRPr="00850822">
        <w:rPr>
          <w:rFonts w:asciiTheme="minorEastAsia" w:hAnsiTheme="minorEastAsia" w:cs="ＭＳ Ｐゴシック" w:hint="eastAsia"/>
          <w:kern w:val="0"/>
          <w:sz w:val="22"/>
        </w:rPr>
        <w:t>グルメ＆ダイニングスタイルショー（2月）</w:t>
      </w:r>
    </w:p>
    <w:p w:rsidR="00AF6039" w:rsidRPr="00850822" w:rsidRDefault="00AF6039" w:rsidP="00233EBB">
      <w:pPr>
        <w:ind w:firstLineChars="200" w:firstLine="440"/>
        <w:rPr>
          <w:rFonts w:asciiTheme="minorEastAsia" w:hAnsiTheme="minorEastAsia" w:cs="ＭＳ Ｐゴシック"/>
          <w:kern w:val="0"/>
          <w:sz w:val="22"/>
        </w:rPr>
      </w:pPr>
      <w:r>
        <w:rPr>
          <w:rFonts w:asciiTheme="minorEastAsia" w:hAnsiTheme="minorEastAsia" w:cs="ＭＳ Ｐゴシック" w:hint="eastAsia"/>
          <w:kern w:val="0"/>
          <w:sz w:val="22"/>
        </w:rPr>
        <w:t>・テクニーカルショウヨコハマ</w:t>
      </w:r>
      <w:r w:rsidRPr="00AF6039">
        <w:rPr>
          <w:rFonts w:asciiTheme="minorEastAsia" w:hAnsiTheme="minorEastAsia" w:cs="ＭＳ Ｐゴシック" w:hint="eastAsia"/>
          <w:kern w:val="0"/>
          <w:sz w:val="22"/>
        </w:rPr>
        <w:t>（2月）</w:t>
      </w:r>
    </w:p>
    <w:p w:rsidR="003B3988" w:rsidRPr="00850822" w:rsidRDefault="00AF6039" w:rsidP="00233EBB">
      <w:pPr>
        <w:ind w:firstLineChars="200" w:firstLine="440"/>
        <w:rPr>
          <w:rFonts w:asciiTheme="minorEastAsia" w:hAnsiTheme="minorEastAsia"/>
          <w:sz w:val="24"/>
        </w:rPr>
      </w:pPr>
      <w:r>
        <w:rPr>
          <w:rFonts w:asciiTheme="minorEastAsia" w:hAnsiTheme="minorEastAsia" w:cs="ＭＳ Ｐゴシック" w:hint="eastAsia"/>
          <w:kern w:val="0"/>
          <w:sz w:val="22"/>
        </w:rPr>
        <w:t>・</w:t>
      </w:r>
      <w:r w:rsidR="00850822" w:rsidRPr="00850822">
        <w:rPr>
          <w:rFonts w:asciiTheme="minorEastAsia" w:hAnsiTheme="minorEastAsia" w:cs="ＭＳ Ｐゴシック" w:hint="eastAsia"/>
          <w:kern w:val="0"/>
          <w:sz w:val="22"/>
        </w:rPr>
        <w:t>むらからまちから館（通年）</w:t>
      </w:r>
    </w:p>
    <w:p w:rsidR="003B3988" w:rsidRPr="009C7653" w:rsidRDefault="009C7653" w:rsidP="00AF6039">
      <w:pPr>
        <w:ind w:right="880" w:firstLineChars="300" w:firstLine="660"/>
        <w:rPr>
          <w:rFonts w:ascii="ＭＳ 明朝" w:hAnsi="ＭＳ 明朝"/>
          <w:sz w:val="22"/>
        </w:rPr>
      </w:pPr>
      <w:r w:rsidRPr="009C7653">
        <w:rPr>
          <w:rFonts w:asciiTheme="minorEastAsia" w:hAnsiTheme="minorEastAsia" w:hint="eastAsia"/>
          <w:sz w:val="22"/>
        </w:rPr>
        <w:t>※</w:t>
      </w:r>
      <w:r w:rsidRPr="009C7653">
        <w:rPr>
          <w:rFonts w:ascii="ＭＳ 明朝" w:hAnsi="ＭＳ 明朝" w:hint="eastAsia"/>
          <w:sz w:val="22"/>
        </w:rPr>
        <w:t>予算状況により変更することがあります</w:t>
      </w:r>
    </w:p>
    <w:p w:rsidR="003B3988" w:rsidRDefault="003B3988" w:rsidP="000202AA">
      <w:pPr>
        <w:rPr>
          <w:rFonts w:ascii="ＭＳ 明朝" w:hAnsi="ＭＳ 明朝"/>
          <w:sz w:val="24"/>
        </w:rPr>
      </w:pPr>
    </w:p>
    <w:p w:rsidR="000202AA" w:rsidRPr="004B177D" w:rsidRDefault="00BC2502" w:rsidP="000202AA">
      <w:pPr>
        <w:rPr>
          <w:rFonts w:ascii="ＭＳ 明朝" w:hAnsi="ＭＳ 明朝"/>
          <w:sz w:val="24"/>
        </w:rPr>
      </w:pPr>
      <w:r>
        <w:rPr>
          <w:rFonts w:ascii="ＭＳ 明朝" w:hAnsi="ＭＳ 明朝"/>
          <w:noProof/>
          <w:sz w:val="24"/>
        </w:rPr>
        <w:pict>
          <v:roundrect id="角丸四角形 4" o:spid="_x0000_s1026" style="position:absolute;left:0;text-align:left;margin-left:207pt;margin-top:18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">
            <v:textbox inset="5.85pt,.7pt,5.85pt,.7pt">
              <w:txbxContent>
                <w:p w:rsidR="000202AA" w:rsidRPr="006B154E" w:rsidRDefault="000202AA" w:rsidP="000202AA">
                  <w:pPr>
                    <w:spacing w:line="320" w:lineRule="exact"/>
                    <w:rPr>
                      <w:sz w:val="24"/>
                      <w:szCs w:val="24"/>
                    </w:rPr>
                  </w:pPr>
                  <w:r>
                    <w:rPr>
                      <w:rFonts w:hint="eastAsia"/>
                      <w:sz w:val="24"/>
                      <w:szCs w:val="24"/>
                    </w:rPr>
                    <w:t xml:space="preserve">担当：経営支援課　</w:t>
                  </w:r>
                  <w:r w:rsidR="00D801B6">
                    <w:rPr>
                      <w:rFonts w:hint="eastAsia"/>
                      <w:sz w:val="24"/>
                      <w:szCs w:val="24"/>
                    </w:rPr>
                    <w:t>向山・野沢</w:t>
                  </w:r>
                </w:p>
                <w:p w:rsidR="000202AA" w:rsidRPr="006B154E" w:rsidRDefault="00D801B6" w:rsidP="000202AA">
                  <w:pPr>
                    <w:spacing w:line="320" w:lineRule="exact"/>
                    <w:rPr>
                      <w:sz w:val="24"/>
                      <w:szCs w:val="24"/>
                    </w:rPr>
                  </w:pPr>
                  <w:r>
                    <w:rPr>
                      <w:rFonts w:hint="eastAsia"/>
                      <w:sz w:val="24"/>
                      <w:szCs w:val="24"/>
                    </w:rPr>
                    <w:t xml:space="preserve">　　　電話　０５５－２８０―３７３０</w:t>
                  </w:r>
                </w:p>
                <w:p w:rsidR="000202AA" w:rsidRDefault="000202AA" w:rsidP="000202AA">
                  <w:pPr>
                    <w:spacing w:line="320" w:lineRule="exact"/>
                    <w:rPr>
                      <w:rFonts w:hint="eastAsia"/>
                      <w:sz w:val="24"/>
                      <w:szCs w:val="24"/>
                    </w:rPr>
                  </w:pPr>
                  <w:r w:rsidRPr="006B154E">
                    <w:rPr>
                      <w:rFonts w:hint="eastAsia"/>
                      <w:sz w:val="24"/>
                      <w:szCs w:val="24"/>
                    </w:rPr>
                    <w:t xml:space="preserve">　　　</w:t>
                  </w:r>
                  <w:r w:rsidRPr="006B154E">
                    <w:rPr>
                      <w:rFonts w:hint="eastAsia"/>
                      <w:sz w:val="24"/>
                      <w:szCs w:val="24"/>
                    </w:rPr>
                    <w:t>FAX</w:t>
                  </w:r>
                  <w:r w:rsidR="00D801B6">
                    <w:rPr>
                      <w:rFonts w:hint="eastAsia"/>
                      <w:sz w:val="24"/>
                      <w:szCs w:val="24"/>
                    </w:rPr>
                    <w:t xml:space="preserve">　０５５－２８０－３７３１</w:t>
                  </w:r>
                </w:p>
                <w:p w:rsidR="00D801B6" w:rsidRDefault="00D801B6" w:rsidP="000202AA">
                  <w:pPr>
                    <w:spacing w:line="320" w:lineRule="exact"/>
                    <w:rPr>
                      <w:sz w:val="24"/>
                      <w:szCs w:val="24"/>
                    </w:rPr>
                  </w:pPr>
                </w:p>
                <w:p w:rsidR="000202AA" w:rsidRPr="006B154E" w:rsidRDefault="000202AA" w:rsidP="000202AA">
                  <w:pPr>
                    <w:spacing w:line="320" w:lineRule="exact"/>
                    <w:rPr>
                      <w:sz w:val="24"/>
                      <w:szCs w:val="24"/>
                    </w:rPr>
                  </w:pPr>
                </w:p>
              </w:txbxContent>
            </v:textbox>
          </v:roundrect>
        </w:pict>
      </w:r>
    </w:p>
    <w:p w:rsidR="000202AA" w:rsidRPr="000202AA" w:rsidRDefault="000202AA" w:rsidP="007517C6">
      <w:pPr>
        <w:ind w:left="240" w:hangingChars="100" w:hanging="240"/>
        <w:rPr>
          <w:rFonts w:asciiTheme="minorEastAsia" w:hAnsiTheme="minorEastAsia"/>
          <w:sz w:val="24"/>
          <w:szCs w:val="24"/>
        </w:rPr>
      </w:pPr>
    </w:p>
    <w:sectPr w:rsidR="000202AA" w:rsidRPr="000202AA" w:rsidSect="0089678C">
      <w:pgSz w:w="11906" w:h="16838"/>
      <w:pgMar w:top="1985" w:right="1418" w:bottom="170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F9A" w:rsidRDefault="00801F9A" w:rsidP="00801F9A">
      <w:r>
        <w:separator/>
      </w:r>
    </w:p>
  </w:endnote>
  <w:endnote w:type="continuationSeparator" w:id="0">
    <w:p w:rsidR="00801F9A" w:rsidRDefault="00801F9A" w:rsidP="00801F9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F9A" w:rsidRDefault="00801F9A" w:rsidP="00801F9A">
      <w:r>
        <w:separator/>
      </w:r>
    </w:p>
  </w:footnote>
  <w:footnote w:type="continuationSeparator" w:id="0">
    <w:p w:rsidR="00801F9A" w:rsidRDefault="00801F9A" w:rsidP="00801F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56A"/>
    <w:rsid w:val="000202AA"/>
    <w:rsid w:val="000E3FFF"/>
    <w:rsid w:val="00196485"/>
    <w:rsid w:val="001F2B69"/>
    <w:rsid w:val="00233EBB"/>
    <w:rsid w:val="00234FFD"/>
    <w:rsid w:val="002C2515"/>
    <w:rsid w:val="002E0EF1"/>
    <w:rsid w:val="002F3783"/>
    <w:rsid w:val="00311543"/>
    <w:rsid w:val="0032262E"/>
    <w:rsid w:val="003B3988"/>
    <w:rsid w:val="0048756A"/>
    <w:rsid w:val="005A45DD"/>
    <w:rsid w:val="005F654E"/>
    <w:rsid w:val="00630920"/>
    <w:rsid w:val="00680830"/>
    <w:rsid w:val="007517C6"/>
    <w:rsid w:val="007602F5"/>
    <w:rsid w:val="00801F9A"/>
    <w:rsid w:val="00850822"/>
    <w:rsid w:val="0089678C"/>
    <w:rsid w:val="00936850"/>
    <w:rsid w:val="009C7653"/>
    <w:rsid w:val="00A04BE9"/>
    <w:rsid w:val="00A35AB9"/>
    <w:rsid w:val="00AF6039"/>
    <w:rsid w:val="00B110CA"/>
    <w:rsid w:val="00BC2502"/>
    <w:rsid w:val="00D4448F"/>
    <w:rsid w:val="00D801B6"/>
    <w:rsid w:val="00DD404C"/>
    <w:rsid w:val="00EF11D6"/>
    <w:rsid w:val="00F666AD"/>
    <w:rsid w:val="00F730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5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2AA"/>
    <w:rPr>
      <w:color w:val="0000FF"/>
      <w:u w:val="single"/>
    </w:rPr>
  </w:style>
  <w:style w:type="paragraph" w:styleId="a4">
    <w:name w:val="header"/>
    <w:basedOn w:val="a"/>
    <w:link w:val="a5"/>
    <w:uiPriority w:val="99"/>
    <w:unhideWhenUsed/>
    <w:rsid w:val="00801F9A"/>
    <w:pPr>
      <w:tabs>
        <w:tab w:val="center" w:pos="4252"/>
        <w:tab w:val="right" w:pos="8504"/>
      </w:tabs>
      <w:snapToGrid w:val="0"/>
    </w:pPr>
  </w:style>
  <w:style w:type="character" w:customStyle="1" w:styleId="a5">
    <w:name w:val="ヘッダー (文字)"/>
    <w:basedOn w:val="a0"/>
    <w:link w:val="a4"/>
    <w:uiPriority w:val="99"/>
    <w:rsid w:val="00801F9A"/>
  </w:style>
  <w:style w:type="paragraph" w:styleId="a6">
    <w:name w:val="footer"/>
    <w:basedOn w:val="a"/>
    <w:link w:val="a7"/>
    <w:uiPriority w:val="99"/>
    <w:unhideWhenUsed/>
    <w:rsid w:val="00801F9A"/>
    <w:pPr>
      <w:tabs>
        <w:tab w:val="center" w:pos="4252"/>
        <w:tab w:val="right" w:pos="8504"/>
      </w:tabs>
      <w:snapToGrid w:val="0"/>
    </w:pPr>
  </w:style>
  <w:style w:type="character" w:customStyle="1" w:styleId="a7">
    <w:name w:val="フッター (文字)"/>
    <w:basedOn w:val="a0"/>
    <w:link w:val="a6"/>
    <w:uiPriority w:val="99"/>
    <w:rsid w:val="00801F9A"/>
  </w:style>
  <w:style w:type="paragraph" w:styleId="a8">
    <w:name w:val="Balloon Text"/>
    <w:basedOn w:val="a"/>
    <w:link w:val="a9"/>
    <w:uiPriority w:val="99"/>
    <w:semiHidden/>
    <w:unhideWhenUsed/>
    <w:rsid w:val="00801F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1F9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056974874">
      <w:bodyDiv w:val="1"/>
      <w:marLeft w:val="0"/>
      <w:marRight w:val="0"/>
      <w:marTop w:val="0"/>
      <w:marBottom w:val="0"/>
      <w:divBdr>
        <w:top w:val="none" w:sz="0" w:space="0" w:color="auto"/>
        <w:left w:val="none" w:sz="0" w:space="0" w:color="auto"/>
        <w:bottom w:val="none" w:sz="0" w:space="0" w:color="auto"/>
        <w:right w:val="none" w:sz="0" w:space="0" w:color="auto"/>
      </w:divBdr>
    </w:div>
    <w:div w:id="21418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崇照</dc:creator>
  <cp:keywords/>
  <dc:description/>
  <cp:lastModifiedBy>pc12</cp:lastModifiedBy>
  <cp:revision>3</cp:revision>
  <cp:lastPrinted>2018-04-05T05:12:00Z</cp:lastPrinted>
  <dcterms:created xsi:type="dcterms:W3CDTF">2018-04-05T05:12:00Z</dcterms:created>
  <dcterms:modified xsi:type="dcterms:W3CDTF">2018-04-11T04:09:00Z</dcterms:modified>
</cp:coreProperties>
</file>